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_Toc143194013 \h </w:instrText>
      </w:r>
      <w:r>
        <w:rPr>
          <w:noProof/>
        </w:rPr>
      </w:r>
      <w:r>
        <w:rPr>
          <w:noProof/>
        </w:rPr>
        <w:fldChar w:fldCharType="separate"/>
      </w:r>
      <w:r>
        <w:rPr>
          <w:noProof/>
        </w:rPr>
        <w:t>13</w:t>
      </w:r>
      <w:r>
        <w:rPr>
          <w:noProof/>
        </w:rPr>
        <w:fldChar w:fldCharType="end"/>
      </w:r>
    </w:p>
    <w:p w14:paraId="08CF6C9F" w14:textId="6D6462D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_Toc143194014 \h </w:instrText>
      </w:r>
      <w:r>
        <w:rPr>
          <w:noProof/>
        </w:rPr>
      </w:r>
      <w:r>
        <w:rPr>
          <w:noProof/>
        </w:rPr>
        <w:fldChar w:fldCharType="separate"/>
      </w:r>
      <w:r>
        <w:rPr>
          <w:noProof/>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_Toc143194017 \h </w:instrText>
      </w:r>
      <w:r>
        <w:rPr>
          <w:noProof/>
        </w:rPr>
      </w:r>
      <w:r>
        <w:rPr>
          <w:noProof/>
        </w:rPr>
        <w:fldChar w:fldCharType="separate"/>
      </w:r>
      <w:r>
        <w:rPr>
          <w:noProof/>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Pr="00B300E6">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_Toc143194148 \h </w:instrText>
        </w:r>
        <w:r>
          <w:rPr>
            <w:noProof/>
            <w:webHidden/>
          </w:rPr>
        </w:r>
        <w:r>
          <w:rPr>
            <w:noProof/>
            <w:webHidden/>
          </w:rPr>
          <w:fldChar w:fldCharType="separate"/>
        </w:r>
        <w:r>
          <w:rPr>
            <w:noProof/>
            <w:webHidden/>
          </w:rPr>
          <w:t>15</w:t>
        </w:r>
        <w:r>
          <w:rPr>
            <w:noProof/>
            <w:webHidden/>
          </w:rPr>
          <w:fldChar w:fldCharType="end"/>
        </w:r>
      </w:hyperlink>
    </w:p>
    <w:p w14:paraId="7148D4B4" w14:textId="1A83705A"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Pr="00B300E6">
          <w:rPr>
            <w:rStyle w:val="Hyperlink"/>
            <w:noProof/>
          </w:rPr>
          <w:t>Abb.  3: GNSS-Punkte und zugehörige Kandidaten</w:t>
        </w:r>
        <w:r>
          <w:rPr>
            <w:noProof/>
            <w:webHidden/>
          </w:rPr>
          <w:tab/>
        </w:r>
        <w:r>
          <w:rPr>
            <w:noProof/>
            <w:webHidden/>
          </w:rPr>
          <w:fldChar w:fldCharType="begin"/>
        </w:r>
        <w:r>
          <w:rPr>
            <w:noProof/>
            <w:webHidden/>
          </w:rPr>
          <w:instrText xml:space="preserve"> PAGEREF _Toc143194149 \h </w:instrText>
        </w:r>
        <w:r>
          <w:rPr>
            <w:noProof/>
            <w:webHidden/>
          </w:rPr>
        </w:r>
        <w:r>
          <w:rPr>
            <w:noProof/>
            <w:webHidden/>
          </w:rPr>
          <w:fldChar w:fldCharType="separate"/>
        </w:r>
        <w:r>
          <w:rPr>
            <w:noProof/>
            <w:webHidden/>
          </w:rPr>
          <w:t>16</w:t>
        </w:r>
        <w:r>
          <w:rPr>
            <w:noProof/>
            <w:webHidden/>
          </w:rPr>
          <w:fldChar w:fldCharType="end"/>
        </w:r>
      </w:hyperlink>
    </w:p>
    <w:p w14:paraId="1214F7C0" w14:textId="0EAD4919"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Pr="00B300E6">
          <w:rPr>
            <w:rStyle w:val="Hyperlink"/>
            <w:noProof/>
          </w:rPr>
          <w:t>Abb.  4: Mögliche Übergänge und optimaler Pfad [7]</w:t>
        </w:r>
        <w:r>
          <w:rPr>
            <w:noProof/>
            <w:webHidden/>
          </w:rPr>
          <w:tab/>
        </w:r>
        <w:r>
          <w:rPr>
            <w:noProof/>
            <w:webHidden/>
          </w:rPr>
          <w:fldChar w:fldCharType="begin"/>
        </w:r>
        <w:r>
          <w:rPr>
            <w:noProof/>
            <w:webHidden/>
          </w:rPr>
          <w:instrText xml:space="preserve"> PAGEREF _Toc143194150 \h </w:instrText>
        </w:r>
        <w:r>
          <w:rPr>
            <w:noProof/>
            <w:webHidden/>
          </w:rPr>
        </w:r>
        <w:r>
          <w:rPr>
            <w:noProof/>
            <w:webHidden/>
          </w:rPr>
          <w:fldChar w:fldCharType="separate"/>
        </w:r>
        <w:r>
          <w:rPr>
            <w:noProof/>
            <w:webHidden/>
          </w:rPr>
          <w:t>17</w:t>
        </w:r>
        <w:r>
          <w:rPr>
            <w:noProof/>
            <w:webHidden/>
          </w:rPr>
          <w:fldChar w:fldCharType="end"/>
        </w:r>
      </w:hyperlink>
    </w:p>
    <w:p w14:paraId="49714C0D" w14:textId="04EB9676"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Pr="00B300E6">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_Toc143194151 \h </w:instrText>
        </w:r>
        <w:r>
          <w:rPr>
            <w:noProof/>
            <w:webHidden/>
          </w:rPr>
        </w:r>
        <w:r>
          <w:rPr>
            <w:noProof/>
            <w:webHidden/>
          </w:rPr>
          <w:fldChar w:fldCharType="separate"/>
        </w:r>
        <w:r>
          <w:rPr>
            <w:noProof/>
            <w:webHidden/>
          </w:rPr>
          <w:t>19</w:t>
        </w:r>
        <w:r>
          <w:rPr>
            <w:noProof/>
            <w:webHidden/>
          </w:rPr>
          <w:fldChar w:fldCharType="end"/>
        </w:r>
      </w:hyperlink>
    </w:p>
    <w:p w14:paraId="1A7F7D9F" w14:textId="3B38917E"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Pr="00B300E6">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_Toc143194152 \h </w:instrText>
        </w:r>
        <w:r>
          <w:rPr>
            <w:noProof/>
            <w:webHidden/>
          </w:rPr>
        </w:r>
        <w:r>
          <w:rPr>
            <w:noProof/>
            <w:webHidden/>
          </w:rPr>
          <w:fldChar w:fldCharType="separate"/>
        </w:r>
        <w:r>
          <w:rPr>
            <w:noProof/>
            <w:webHidden/>
          </w:rPr>
          <w:t>20</w:t>
        </w:r>
        <w:r>
          <w:rPr>
            <w:noProof/>
            <w:webHidden/>
          </w:rPr>
          <w:fldChar w:fldCharType="end"/>
        </w:r>
      </w:hyperlink>
    </w:p>
    <w:p w14:paraId="2802E9A5" w14:textId="16E971AA"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Pr="00B300E6">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_Toc143194153 \h </w:instrText>
        </w:r>
        <w:r>
          <w:rPr>
            <w:noProof/>
            <w:webHidden/>
          </w:rPr>
        </w:r>
        <w:r>
          <w:rPr>
            <w:noProof/>
            <w:webHidden/>
          </w:rPr>
          <w:fldChar w:fldCharType="separate"/>
        </w:r>
        <w:r>
          <w:rPr>
            <w:noProof/>
            <w:webHidden/>
          </w:rPr>
          <w:t>20</w:t>
        </w:r>
        <w:r>
          <w:rPr>
            <w:noProof/>
            <w:webHidden/>
          </w:rPr>
          <w:fldChar w:fldCharType="end"/>
        </w:r>
      </w:hyperlink>
    </w:p>
    <w:p w14:paraId="12CA3137" w14:textId="4724CF9A"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Pr="00B300E6">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_Toc143194154 \h </w:instrText>
        </w:r>
        <w:r>
          <w:rPr>
            <w:noProof/>
            <w:webHidden/>
          </w:rPr>
        </w:r>
        <w:r>
          <w:rPr>
            <w:noProof/>
            <w:webHidden/>
          </w:rPr>
          <w:fldChar w:fldCharType="separate"/>
        </w:r>
        <w:r>
          <w:rPr>
            <w:noProof/>
            <w:webHidden/>
          </w:rPr>
          <w:t>21</w:t>
        </w:r>
        <w:r>
          <w:rPr>
            <w:noProof/>
            <w:webHidden/>
          </w:rPr>
          <w:fldChar w:fldCharType="end"/>
        </w:r>
      </w:hyperlink>
    </w:p>
    <w:p w14:paraId="71CECF63" w14:textId="326436B0"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Pr="00B300E6">
          <w:rPr>
            <w:rStyle w:val="Hyperlink"/>
            <w:noProof/>
          </w:rPr>
          <w:t>Abb.  9: Aufbau eines Künstlichen Neuronalen Netzes</w:t>
        </w:r>
        <w:r>
          <w:rPr>
            <w:noProof/>
            <w:webHidden/>
          </w:rPr>
          <w:tab/>
        </w:r>
        <w:r>
          <w:rPr>
            <w:noProof/>
            <w:webHidden/>
          </w:rPr>
          <w:fldChar w:fldCharType="begin"/>
        </w:r>
        <w:r>
          <w:rPr>
            <w:noProof/>
            <w:webHidden/>
          </w:rPr>
          <w:instrText xml:space="preserve"> PAGEREF _Toc143194155 \h </w:instrText>
        </w:r>
        <w:r>
          <w:rPr>
            <w:noProof/>
            <w:webHidden/>
          </w:rPr>
        </w:r>
        <w:r>
          <w:rPr>
            <w:noProof/>
            <w:webHidden/>
          </w:rPr>
          <w:fldChar w:fldCharType="separate"/>
        </w:r>
        <w:r>
          <w:rPr>
            <w:noProof/>
            <w:webHidden/>
          </w:rPr>
          <w:t>23</w:t>
        </w:r>
        <w:r>
          <w:rPr>
            <w:noProof/>
            <w:webHidden/>
          </w:rPr>
          <w:fldChar w:fldCharType="end"/>
        </w:r>
      </w:hyperlink>
    </w:p>
    <w:p w14:paraId="25F702F3" w14:textId="54143113"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Pr="00B300E6">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_Toc143194156 \h </w:instrText>
        </w:r>
        <w:r>
          <w:rPr>
            <w:noProof/>
            <w:webHidden/>
          </w:rPr>
        </w:r>
        <w:r>
          <w:rPr>
            <w:noProof/>
            <w:webHidden/>
          </w:rPr>
          <w:fldChar w:fldCharType="separate"/>
        </w:r>
        <w:r>
          <w:rPr>
            <w:noProof/>
            <w:webHidden/>
          </w:rPr>
          <w:t>24</w:t>
        </w:r>
        <w:r>
          <w:rPr>
            <w:noProof/>
            <w:webHidden/>
          </w:rPr>
          <w:fldChar w:fldCharType="end"/>
        </w:r>
      </w:hyperlink>
    </w:p>
    <w:p w14:paraId="1038F308" w14:textId="77CD87C5"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Pr="00B300E6">
          <w:rPr>
            <w:rStyle w:val="Hyperlink"/>
            <w:noProof/>
          </w:rPr>
          <w:t>Abb.  11: Aktivierungsfunktionen: tanh(z),</w:t>
        </w:r>
        <w:r w:rsidRPr="00B300E6">
          <w:rPr>
            <w:rStyle w:val="Hyperlink"/>
            <w:rFonts w:ascii="Cambria Math" w:hAnsi="Cambria Math"/>
            <w:i/>
            <w:noProof/>
          </w:rPr>
          <w:t xml:space="preserve"> </w:t>
        </w:r>
        <m:oMath>
          <m:r>
            <w:rPr>
              <w:rStyle w:val="Hyperlink"/>
              <w:rFonts w:ascii="Cambria Math" w:hAnsi="Cambria Math"/>
              <w:noProof/>
            </w:rPr>
            <m:t>σz</m:t>
          </m:r>
        </m:oMath>
        <w:r w:rsidRPr="00B300E6">
          <w:rPr>
            <w:rStyle w:val="Hyperlink"/>
            <w:rFonts w:ascii="Cambria Math" w:hAnsi="Cambria Math"/>
            <w:i/>
            <w:noProof/>
          </w:rPr>
          <w:t xml:space="preserve"> </w:t>
        </w:r>
        <w:r w:rsidRPr="00B300E6">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_Toc143194157 \h </w:instrText>
        </w:r>
        <w:r>
          <w:rPr>
            <w:noProof/>
            <w:webHidden/>
          </w:rPr>
        </w:r>
        <w:r>
          <w:rPr>
            <w:noProof/>
            <w:webHidden/>
          </w:rPr>
          <w:fldChar w:fldCharType="separate"/>
        </w:r>
        <w:r>
          <w:rPr>
            <w:noProof/>
            <w:webHidden/>
          </w:rPr>
          <w:t>25</w:t>
        </w:r>
        <w:r>
          <w:rPr>
            <w:noProof/>
            <w:webHidden/>
          </w:rPr>
          <w:fldChar w:fldCharType="end"/>
        </w:r>
      </w:hyperlink>
    </w:p>
    <w:p w14:paraId="73D029B5" w14:textId="3C1656D7"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Pr="00B300E6">
          <w:rPr>
            <w:rStyle w:val="Hyperlink"/>
            <w:noProof/>
          </w:rPr>
          <w:t>Abb.  12: Darstellung des Gradientenabstiegs [16]</w:t>
        </w:r>
        <w:r>
          <w:rPr>
            <w:noProof/>
            <w:webHidden/>
          </w:rPr>
          <w:tab/>
        </w:r>
        <w:r>
          <w:rPr>
            <w:noProof/>
            <w:webHidden/>
          </w:rPr>
          <w:fldChar w:fldCharType="begin"/>
        </w:r>
        <w:r>
          <w:rPr>
            <w:noProof/>
            <w:webHidden/>
          </w:rPr>
          <w:instrText xml:space="preserve"> PAGEREF _Toc143194158 \h </w:instrText>
        </w:r>
        <w:r>
          <w:rPr>
            <w:noProof/>
            <w:webHidden/>
          </w:rPr>
        </w:r>
        <w:r>
          <w:rPr>
            <w:noProof/>
            <w:webHidden/>
          </w:rPr>
          <w:fldChar w:fldCharType="separate"/>
        </w:r>
        <w:r>
          <w:rPr>
            <w:noProof/>
            <w:webHidden/>
          </w:rPr>
          <w:t>26</w:t>
        </w:r>
        <w:r>
          <w:rPr>
            <w:noProof/>
            <w:webHidden/>
          </w:rPr>
          <w:fldChar w:fldCharType="end"/>
        </w:r>
      </w:hyperlink>
    </w:p>
    <w:p w14:paraId="13DD009D" w14:textId="25E10797"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Pr="00B300E6">
          <w:rPr>
            <w:rStyle w:val="Hyperlink"/>
            <w:noProof/>
          </w:rPr>
          <w:t>Abb.  13: Gedächtniszelle: statisch und über die Zeit aufgerollt</w:t>
        </w:r>
        <w:r>
          <w:rPr>
            <w:noProof/>
            <w:webHidden/>
          </w:rPr>
          <w:tab/>
        </w:r>
        <w:r>
          <w:rPr>
            <w:noProof/>
            <w:webHidden/>
          </w:rPr>
          <w:fldChar w:fldCharType="begin"/>
        </w:r>
        <w:r>
          <w:rPr>
            <w:noProof/>
            <w:webHidden/>
          </w:rPr>
          <w:instrText xml:space="preserve"> PAGEREF _Toc143194159 \h </w:instrText>
        </w:r>
        <w:r>
          <w:rPr>
            <w:noProof/>
            <w:webHidden/>
          </w:rPr>
        </w:r>
        <w:r>
          <w:rPr>
            <w:noProof/>
            <w:webHidden/>
          </w:rPr>
          <w:fldChar w:fldCharType="separate"/>
        </w:r>
        <w:r>
          <w:rPr>
            <w:noProof/>
            <w:webHidden/>
          </w:rPr>
          <w:t>28</w:t>
        </w:r>
        <w:r>
          <w:rPr>
            <w:noProof/>
            <w:webHidden/>
          </w:rPr>
          <w:fldChar w:fldCharType="end"/>
        </w:r>
      </w:hyperlink>
    </w:p>
    <w:p w14:paraId="206D4441" w14:textId="603C4F11"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Pr="00B300E6">
          <w:rPr>
            <w:rStyle w:val="Hyperlink"/>
            <w:noProof/>
            <w:lang w:val="en-GB"/>
          </w:rPr>
          <w:t>Abb.  14: Sequence-To-Sequence und Sequence-To-Vector RNN</w:t>
        </w:r>
        <w:r>
          <w:rPr>
            <w:noProof/>
            <w:webHidden/>
          </w:rPr>
          <w:tab/>
        </w:r>
        <w:r>
          <w:rPr>
            <w:noProof/>
            <w:webHidden/>
          </w:rPr>
          <w:fldChar w:fldCharType="begin"/>
        </w:r>
        <w:r>
          <w:rPr>
            <w:noProof/>
            <w:webHidden/>
          </w:rPr>
          <w:instrText xml:space="preserve"> PAGEREF _Toc143194160 \h </w:instrText>
        </w:r>
        <w:r>
          <w:rPr>
            <w:noProof/>
            <w:webHidden/>
          </w:rPr>
        </w:r>
        <w:r>
          <w:rPr>
            <w:noProof/>
            <w:webHidden/>
          </w:rPr>
          <w:fldChar w:fldCharType="separate"/>
        </w:r>
        <w:r>
          <w:rPr>
            <w:noProof/>
            <w:webHidden/>
          </w:rPr>
          <w:t>29</w:t>
        </w:r>
        <w:r>
          <w:rPr>
            <w:noProof/>
            <w:webHidden/>
          </w:rPr>
          <w:fldChar w:fldCharType="end"/>
        </w:r>
      </w:hyperlink>
    </w:p>
    <w:p w14:paraId="1AE03474" w14:textId="12CB2D29"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Pr="00B300E6">
          <w:rPr>
            <w:rStyle w:val="Hyperlink"/>
            <w:noProof/>
          </w:rPr>
          <w:t>Abb.  15: Beispiel für eine zweiklassige Konfusionsmatrix; eigene Abbildung</w:t>
        </w:r>
        <w:r>
          <w:rPr>
            <w:noProof/>
            <w:webHidden/>
          </w:rPr>
          <w:tab/>
        </w:r>
        <w:r>
          <w:rPr>
            <w:noProof/>
            <w:webHidden/>
          </w:rPr>
          <w:fldChar w:fldCharType="begin"/>
        </w:r>
        <w:r>
          <w:rPr>
            <w:noProof/>
            <w:webHidden/>
          </w:rPr>
          <w:instrText xml:space="preserve"> PAGEREF _Toc143194161 \h </w:instrText>
        </w:r>
        <w:r>
          <w:rPr>
            <w:noProof/>
            <w:webHidden/>
          </w:rPr>
        </w:r>
        <w:r>
          <w:rPr>
            <w:noProof/>
            <w:webHidden/>
          </w:rPr>
          <w:fldChar w:fldCharType="separate"/>
        </w:r>
        <w:r>
          <w:rPr>
            <w:noProof/>
            <w:webHidden/>
          </w:rPr>
          <w:t>30</w:t>
        </w:r>
        <w:r>
          <w:rPr>
            <w:noProof/>
            <w:webHidden/>
          </w:rPr>
          <w:fldChar w:fldCharType="end"/>
        </w:r>
      </w:hyperlink>
    </w:p>
    <w:p w14:paraId="2648FA84" w14:textId="541E7F1E"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Pr="00B300E6">
          <w:rPr>
            <w:rStyle w:val="Hyperlink"/>
            <w:noProof/>
          </w:rPr>
          <w:t>Abb.  16: Screenshot der MotionTrace-App</w:t>
        </w:r>
        <w:r>
          <w:rPr>
            <w:noProof/>
            <w:webHidden/>
          </w:rPr>
          <w:tab/>
        </w:r>
        <w:r>
          <w:rPr>
            <w:noProof/>
            <w:webHidden/>
          </w:rPr>
          <w:fldChar w:fldCharType="begin"/>
        </w:r>
        <w:r>
          <w:rPr>
            <w:noProof/>
            <w:webHidden/>
          </w:rPr>
          <w:instrText xml:space="preserve"> PAGEREF _Toc143194162 \h </w:instrText>
        </w:r>
        <w:r>
          <w:rPr>
            <w:noProof/>
            <w:webHidden/>
          </w:rPr>
        </w:r>
        <w:r>
          <w:rPr>
            <w:noProof/>
            <w:webHidden/>
          </w:rPr>
          <w:fldChar w:fldCharType="separate"/>
        </w:r>
        <w:r>
          <w:rPr>
            <w:noProof/>
            <w:webHidden/>
          </w:rPr>
          <w:t>42</w:t>
        </w:r>
        <w:r>
          <w:rPr>
            <w:noProof/>
            <w:webHidden/>
          </w:rPr>
          <w:fldChar w:fldCharType="end"/>
        </w:r>
      </w:hyperlink>
    </w:p>
    <w:p w14:paraId="58BF7284" w14:textId="73B72280"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Pr="00B300E6">
          <w:rPr>
            <w:rStyle w:val="Hyperlink"/>
            <w:noProof/>
          </w:rPr>
          <w:t>Abb.  17: Umfang der Aufnahmen (in Stunden) nach Verkehrsteilnehmerklasse</w:t>
        </w:r>
        <w:r>
          <w:rPr>
            <w:noProof/>
            <w:webHidden/>
          </w:rPr>
          <w:tab/>
        </w:r>
        <w:r>
          <w:rPr>
            <w:noProof/>
            <w:webHidden/>
          </w:rPr>
          <w:fldChar w:fldCharType="begin"/>
        </w:r>
        <w:r>
          <w:rPr>
            <w:noProof/>
            <w:webHidden/>
          </w:rPr>
          <w:instrText xml:space="preserve"> PAGEREF _Toc143194163 \h </w:instrText>
        </w:r>
        <w:r>
          <w:rPr>
            <w:noProof/>
            <w:webHidden/>
          </w:rPr>
        </w:r>
        <w:r>
          <w:rPr>
            <w:noProof/>
            <w:webHidden/>
          </w:rPr>
          <w:fldChar w:fldCharType="separate"/>
        </w:r>
        <w:r>
          <w:rPr>
            <w:noProof/>
            <w:webHidden/>
          </w:rPr>
          <w:t>43</w:t>
        </w:r>
        <w:r>
          <w:rPr>
            <w:noProof/>
            <w:webHidden/>
          </w:rPr>
          <w:fldChar w:fldCharType="end"/>
        </w:r>
      </w:hyperlink>
    </w:p>
    <w:p w14:paraId="4399269E" w14:textId="6B050331"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Pr="00B300E6">
          <w:rPr>
            <w:rStyle w:val="Hyperlink"/>
            <w:noProof/>
          </w:rPr>
          <w:t>Abb.  18: Visualisierung der gesammelten GNSS-Sequenzen im Raum Sonneberg-Neustadt</w:t>
        </w:r>
        <w:r>
          <w:rPr>
            <w:noProof/>
            <w:webHidden/>
          </w:rPr>
          <w:tab/>
        </w:r>
        <w:r>
          <w:rPr>
            <w:noProof/>
            <w:webHidden/>
          </w:rPr>
          <w:fldChar w:fldCharType="begin"/>
        </w:r>
        <w:r>
          <w:rPr>
            <w:noProof/>
            <w:webHidden/>
          </w:rPr>
          <w:instrText xml:space="preserve"> PAGEREF _Toc143194164 \h </w:instrText>
        </w:r>
        <w:r>
          <w:rPr>
            <w:noProof/>
            <w:webHidden/>
          </w:rPr>
        </w:r>
        <w:r>
          <w:rPr>
            <w:noProof/>
            <w:webHidden/>
          </w:rPr>
          <w:fldChar w:fldCharType="separate"/>
        </w:r>
        <w:r>
          <w:rPr>
            <w:noProof/>
            <w:webHidden/>
          </w:rPr>
          <w:t>44</w:t>
        </w:r>
        <w:r>
          <w:rPr>
            <w:noProof/>
            <w:webHidden/>
          </w:rPr>
          <w:fldChar w:fldCharType="end"/>
        </w:r>
      </w:hyperlink>
    </w:p>
    <w:p w14:paraId="656B4E1E" w14:textId="68020E1C"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Pr="00B300E6">
          <w:rPr>
            <w:rStyle w:val="Hyperlink"/>
            <w:noProof/>
          </w:rPr>
          <w:t>Abb.  19: Primäre Fehlerarten innerhalb der GNSS-Sequenzen</w:t>
        </w:r>
        <w:r>
          <w:rPr>
            <w:noProof/>
            <w:webHidden/>
          </w:rPr>
          <w:tab/>
        </w:r>
        <w:r>
          <w:rPr>
            <w:noProof/>
            <w:webHidden/>
          </w:rPr>
          <w:fldChar w:fldCharType="begin"/>
        </w:r>
        <w:r>
          <w:rPr>
            <w:noProof/>
            <w:webHidden/>
          </w:rPr>
          <w:instrText xml:space="preserve"> PAGEREF _Toc143194165 \h </w:instrText>
        </w:r>
        <w:r>
          <w:rPr>
            <w:noProof/>
            <w:webHidden/>
          </w:rPr>
        </w:r>
        <w:r>
          <w:rPr>
            <w:noProof/>
            <w:webHidden/>
          </w:rPr>
          <w:fldChar w:fldCharType="separate"/>
        </w:r>
        <w:r>
          <w:rPr>
            <w:noProof/>
            <w:webHidden/>
          </w:rPr>
          <w:t>44</w:t>
        </w:r>
        <w:r>
          <w:rPr>
            <w:noProof/>
            <w:webHidden/>
          </w:rPr>
          <w:fldChar w:fldCharType="end"/>
        </w:r>
      </w:hyperlink>
    </w:p>
    <w:p w14:paraId="60A0C31E" w14:textId="46046A2E"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Pr="00B300E6">
          <w:rPr>
            <w:rStyle w:val="Hyperlink"/>
            <w:noProof/>
          </w:rPr>
          <w:t>Abb.  20: Veranschaulichtes Gesamtkonzept der Verkehrsteilnehmerklassifikation</w:t>
        </w:r>
        <w:r>
          <w:rPr>
            <w:noProof/>
            <w:webHidden/>
          </w:rPr>
          <w:tab/>
        </w:r>
        <w:r>
          <w:rPr>
            <w:noProof/>
            <w:webHidden/>
          </w:rPr>
          <w:fldChar w:fldCharType="begin"/>
        </w:r>
        <w:r>
          <w:rPr>
            <w:noProof/>
            <w:webHidden/>
          </w:rPr>
          <w:instrText xml:space="preserve"> PAGEREF _Toc143194166 \h </w:instrText>
        </w:r>
        <w:r>
          <w:rPr>
            <w:noProof/>
            <w:webHidden/>
          </w:rPr>
        </w:r>
        <w:r>
          <w:rPr>
            <w:noProof/>
            <w:webHidden/>
          </w:rPr>
          <w:fldChar w:fldCharType="separate"/>
        </w:r>
        <w:r>
          <w:rPr>
            <w:noProof/>
            <w:webHidden/>
          </w:rPr>
          <w:t>47</w:t>
        </w:r>
        <w:r>
          <w:rPr>
            <w:noProof/>
            <w:webHidden/>
          </w:rPr>
          <w:fldChar w:fldCharType="end"/>
        </w:r>
      </w:hyperlink>
    </w:p>
    <w:p w14:paraId="126A3729" w14:textId="62969939"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Pr="00B300E6">
          <w:rPr>
            <w:rStyle w:val="Hyperlink"/>
            <w:noProof/>
          </w:rPr>
          <w:t>Abb.  21: Clusterbildung bei Darstellung der Geschwindigkeitsstreuung in Abhängigkeit von der Durchschnittsgeschwindigkeit für einminütige Sequenzen</w:t>
        </w:r>
        <w:r>
          <w:rPr>
            <w:noProof/>
            <w:webHidden/>
          </w:rPr>
          <w:tab/>
        </w:r>
        <w:r>
          <w:rPr>
            <w:noProof/>
            <w:webHidden/>
          </w:rPr>
          <w:fldChar w:fldCharType="begin"/>
        </w:r>
        <w:r>
          <w:rPr>
            <w:noProof/>
            <w:webHidden/>
          </w:rPr>
          <w:instrText xml:space="preserve"> PAGEREF _Toc143194167 \h </w:instrText>
        </w:r>
        <w:r>
          <w:rPr>
            <w:noProof/>
            <w:webHidden/>
          </w:rPr>
        </w:r>
        <w:r>
          <w:rPr>
            <w:noProof/>
            <w:webHidden/>
          </w:rPr>
          <w:fldChar w:fldCharType="separate"/>
        </w:r>
        <w:r>
          <w:rPr>
            <w:noProof/>
            <w:webHidden/>
          </w:rPr>
          <w:t>55</w:t>
        </w:r>
        <w:r>
          <w:rPr>
            <w:noProof/>
            <w:webHidden/>
          </w:rPr>
          <w:fldChar w:fldCharType="end"/>
        </w:r>
      </w:hyperlink>
    </w:p>
    <w:p w14:paraId="0FD2CA88" w14:textId="198A11F5"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Pr="00B300E6">
          <w:rPr>
            <w:rStyle w:val="Hyperlink"/>
            <w:noProof/>
          </w:rPr>
          <w:t>Abb.  22: Evaluierung der Vorhersage des Matching-Modus bei einem Intervall von 1s</w:t>
        </w:r>
        <w:r>
          <w:rPr>
            <w:noProof/>
            <w:webHidden/>
          </w:rPr>
          <w:tab/>
        </w:r>
        <w:r>
          <w:rPr>
            <w:noProof/>
            <w:webHidden/>
          </w:rPr>
          <w:fldChar w:fldCharType="begin"/>
        </w:r>
        <w:r>
          <w:rPr>
            <w:noProof/>
            <w:webHidden/>
          </w:rPr>
          <w:instrText xml:space="preserve"> PAGEREF _Toc143194168 \h </w:instrText>
        </w:r>
        <w:r>
          <w:rPr>
            <w:noProof/>
            <w:webHidden/>
          </w:rPr>
        </w:r>
        <w:r>
          <w:rPr>
            <w:noProof/>
            <w:webHidden/>
          </w:rPr>
          <w:fldChar w:fldCharType="separate"/>
        </w:r>
        <w:r>
          <w:rPr>
            <w:noProof/>
            <w:webHidden/>
          </w:rPr>
          <w:t>62</w:t>
        </w:r>
        <w:r>
          <w:rPr>
            <w:noProof/>
            <w:webHidden/>
          </w:rPr>
          <w:fldChar w:fldCharType="end"/>
        </w:r>
      </w:hyperlink>
    </w:p>
    <w:p w14:paraId="24B08472" w14:textId="77215131"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Pr="00B300E6">
          <w:rPr>
            <w:rStyle w:val="Hyperlink"/>
            <w:noProof/>
          </w:rPr>
          <w:t>Abb.  23: Evaluierung der Vorhersage des Matching-Modus bei einem Intervall von 2s</w:t>
        </w:r>
        <w:r>
          <w:rPr>
            <w:noProof/>
            <w:webHidden/>
          </w:rPr>
          <w:tab/>
        </w:r>
        <w:r>
          <w:rPr>
            <w:noProof/>
            <w:webHidden/>
          </w:rPr>
          <w:fldChar w:fldCharType="begin"/>
        </w:r>
        <w:r>
          <w:rPr>
            <w:noProof/>
            <w:webHidden/>
          </w:rPr>
          <w:instrText xml:space="preserve"> PAGEREF _Toc143194169 \h </w:instrText>
        </w:r>
        <w:r>
          <w:rPr>
            <w:noProof/>
            <w:webHidden/>
          </w:rPr>
        </w:r>
        <w:r>
          <w:rPr>
            <w:noProof/>
            <w:webHidden/>
          </w:rPr>
          <w:fldChar w:fldCharType="separate"/>
        </w:r>
        <w:r>
          <w:rPr>
            <w:noProof/>
            <w:webHidden/>
          </w:rPr>
          <w:t>63</w:t>
        </w:r>
        <w:r>
          <w:rPr>
            <w:noProof/>
            <w:webHidden/>
          </w:rPr>
          <w:fldChar w:fldCharType="end"/>
        </w:r>
      </w:hyperlink>
    </w:p>
    <w:p w14:paraId="22D5D65E" w14:textId="6018A79C"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Pr="00B300E6">
          <w:rPr>
            <w:rStyle w:val="Hyperlink"/>
            <w:noProof/>
          </w:rPr>
          <w:t>Abb.  24: Klassendiagramm zur MapMatcher-Klasse</w:t>
        </w:r>
        <w:r>
          <w:rPr>
            <w:noProof/>
            <w:webHidden/>
          </w:rPr>
          <w:tab/>
        </w:r>
        <w:r>
          <w:rPr>
            <w:noProof/>
            <w:webHidden/>
          </w:rPr>
          <w:fldChar w:fldCharType="begin"/>
        </w:r>
        <w:r>
          <w:rPr>
            <w:noProof/>
            <w:webHidden/>
          </w:rPr>
          <w:instrText xml:space="preserve"> PAGEREF _Toc143194170 \h </w:instrText>
        </w:r>
        <w:r>
          <w:rPr>
            <w:noProof/>
            <w:webHidden/>
          </w:rPr>
        </w:r>
        <w:r>
          <w:rPr>
            <w:noProof/>
            <w:webHidden/>
          </w:rPr>
          <w:fldChar w:fldCharType="separate"/>
        </w:r>
        <w:r>
          <w:rPr>
            <w:noProof/>
            <w:webHidden/>
          </w:rPr>
          <w:t>64</w:t>
        </w:r>
        <w:r>
          <w:rPr>
            <w:noProof/>
            <w:webHidden/>
          </w:rPr>
          <w:fldChar w:fldCharType="end"/>
        </w:r>
      </w:hyperlink>
    </w:p>
    <w:p w14:paraId="008D9C89" w14:textId="614293AA"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Pr="00B300E6">
          <w:rPr>
            <w:rStyle w:val="Hyperlink"/>
            <w:noProof/>
          </w:rPr>
          <w:t>Abb.  25: Visualisierung der Sequenzen aus dem 2s_4min Trainingsdatensatz vor (blau) und nach dem Map-Matching (orange)</w:t>
        </w:r>
        <w:r>
          <w:rPr>
            <w:noProof/>
            <w:webHidden/>
          </w:rPr>
          <w:tab/>
        </w:r>
        <w:r>
          <w:rPr>
            <w:noProof/>
            <w:webHidden/>
          </w:rPr>
          <w:fldChar w:fldCharType="begin"/>
        </w:r>
        <w:r>
          <w:rPr>
            <w:noProof/>
            <w:webHidden/>
          </w:rPr>
          <w:instrText xml:space="preserve"> PAGEREF _Toc143194171 \h </w:instrText>
        </w:r>
        <w:r>
          <w:rPr>
            <w:noProof/>
            <w:webHidden/>
          </w:rPr>
        </w:r>
        <w:r>
          <w:rPr>
            <w:noProof/>
            <w:webHidden/>
          </w:rPr>
          <w:fldChar w:fldCharType="separate"/>
        </w:r>
        <w:r>
          <w:rPr>
            <w:noProof/>
            <w:webHidden/>
          </w:rPr>
          <w:t>65</w:t>
        </w:r>
        <w:r>
          <w:rPr>
            <w:noProof/>
            <w:webHidden/>
          </w:rPr>
          <w:fldChar w:fldCharType="end"/>
        </w:r>
      </w:hyperlink>
    </w:p>
    <w:p w14:paraId="53BAD2B7" w14:textId="1F9F3AA7"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Pr="00B300E6">
          <w:rPr>
            <w:rStyle w:val="Hyperlink"/>
            <w:noProof/>
          </w:rPr>
          <w:t>Abb.  26: Basisarchitektur der RNNs für die Verkehrsteilnehmerklassifikation</w:t>
        </w:r>
        <w:r>
          <w:rPr>
            <w:noProof/>
            <w:webHidden/>
          </w:rPr>
          <w:tab/>
        </w:r>
        <w:r>
          <w:rPr>
            <w:noProof/>
            <w:webHidden/>
          </w:rPr>
          <w:fldChar w:fldCharType="begin"/>
        </w:r>
        <w:r>
          <w:rPr>
            <w:noProof/>
            <w:webHidden/>
          </w:rPr>
          <w:instrText xml:space="preserve"> PAGEREF _Toc143194172 \h </w:instrText>
        </w:r>
        <w:r>
          <w:rPr>
            <w:noProof/>
            <w:webHidden/>
          </w:rPr>
        </w:r>
        <w:r>
          <w:rPr>
            <w:noProof/>
            <w:webHidden/>
          </w:rPr>
          <w:fldChar w:fldCharType="separate"/>
        </w:r>
        <w:r>
          <w:rPr>
            <w:noProof/>
            <w:webHidden/>
          </w:rPr>
          <w:t>68</w:t>
        </w:r>
        <w:r>
          <w:rPr>
            <w:noProof/>
            <w:webHidden/>
          </w:rPr>
          <w:fldChar w:fldCharType="end"/>
        </w:r>
      </w:hyperlink>
    </w:p>
    <w:p w14:paraId="413290FF" w14:textId="54DE5317"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Pr="00B300E6">
          <w:rPr>
            <w:rStyle w:val="Hyperlink"/>
            <w:noProof/>
          </w:rPr>
          <w:t>Abb.  27: Evaluierung des naiven Klassifikationsansatzes für ein Intervall von 2s</w:t>
        </w:r>
        <w:r>
          <w:rPr>
            <w:noProof/>
            <w:webHidden/>
          </w:rPr>
          <w:tab/>
        </w:r>
        <w:r>
          <w:rPr>
            <w:noProof/>
            <w:webHidden/>
          </w:rPr>
          <w:fldChar w:fldCharType="begin"/>
        </w:r>
        <w:r>
          <w:rPr>
            <w:noProof/>
            <w:webHidden/>
          </w:rPr>
          <w:instrText xml:space="preserve"> PAGEREF _Toc143194173 \h </w:instrText>
        </w:r>
        <w:r>
          <w:rPr>
            <w:noProof/>
            <w:webHidden/>
          </w:rPr>
        </w:r>
        <w:r>
          <w:rPr>
            <w:noProof/>
            <w:webHidden/>
          </w:rPr>
          <w:fldChar w:fldCharType="separate"/>
        </w:r>
        <w:r>
          <w:rPr>
            <w:noProof/>
            <w:webHidden/>
          </w:rPr>
          <w:t>70</w:t>
        </w:r>
        <w:r>
          <w:rPr>
            <w:noProof/>
            <w:webHidden/>
          </w:rPr>
          <w:fldChar w:fldCharType="end"/>
        </w:r>
      </w:hyperlink>
    </w:p>
    <w:p w14:paraId="4BF155C3" w14:textId="5CE418F0"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Pr="00B300E6">
          <w:rPr>
            <w:rStyle w:val="Hyperlink"/>
            <w:noProof/>
          </w:rPr>
          <w:t>Abb.  28: Evaluierung des RNNs für eine Sequenzlänge von 1min und ein Intervall von 2s</w:t>
        </w:r>
        <w:r>
          <w:rPr>
            <w:noProof/>
            <w:webHidden/>
          </w:rPr>
          <w:tab/>
        </w:r>
        <w:r>
          <w:rPr>
            <w:noProof/>
            <w:webHidden/>
          </w:rPr>
          <w:fldChar w:fldCharType="begin"/>
        </w:r>
        <w:r>
          <w:rPr>
            <w:noProof/>
            <w:webHidden/>
          </w:rPr>
          <w:instrText xml:space="preserve"> PAGEREF _Toc143194174 \h </w:instrText>
        </w:r>
        <w:r>
          <w:rPr>
            <w:noProof/>
            <w:webHidden/>
          </w:rPr>
        </w:r>
        <w:r>
          <w:rPr>
            <w:noProof/>
            <w:webHidden/>
          </w:rPr>
          <w:fldChar w:fldCharType="separate"/>
        </w:r>
        <w:r>
          <w:rPr>
            <w:noProof/>
            <w:webHidden/>
          </w:rPr>
          <w:t>70</w:t>
        </w:r>
        <w:r>
          <w:rPr>
            <w:noProof/>
            <w:webHidden/>
          </w:rPr>
          <w:fldChar w:fldCharType="end"/>
        </w:r>
      </w:hyperlink>
    </w:p>
    <w:p w14:paraId="0473EC7D" w14:textId="43485FD3"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Pr="00B300E6">
          <w:rPr>
            <w:rStyle w:val="Hyperlink"/>
            <w:noProof/>
          </w:rPr>
          <w:t>Abb.  29: Evaluierung des RNNs für eine Sequenzlänge von 2min und ein Intervall von 2s</w:t>
        </w:r>
        <w:r>
          <w:rPr>
            <w:noProof/>
            <w:webHidden/>
          </w:rPr>
          <w:tab/>
        </w:r>
        <w:r>
          <w:rPr>
            <w:noProof/>
            <w:webHidden/>
          </w:rPr>
          <w:fldChar w:fldCharType="begin"/>
        </w:r>
        <w:r>
          <w:rPr>
            <w:noProof/>
            <w:webHidden/>
          </w:rPr>
          <w:instrText xml:space="preserve"> PAGEREF _Toc143194175 \h </w:instrText>
        </w:r>
        <w:r>
          <w:rPr>
            <w:noProof/>
            <w:webHidden/>
          </w:rPr>
        </w:r>
        <w:r>
          <w:rPr>
            <w:noProof/>
            <w:webHidden/>
          </w:rPr>
          <w:fldChar w:fldCharType="separate"/>
        </w:r>
        <w:r>
          <w:rPr>
            <w:noProof/>
            <w:webHidden/>
          </w:rPr>
          <w:t>71</w:t>
        </w:r>
        <w:r>
          <w:rPr>
            <w:noProof/>
            <w:webHidden/>
          </w:rPr>
          <w:fldChar w:fldCharType="end"/>
        </w:r>
      </w:hyperlink>
    </w:p>
    <w:p w14:paraId="6E44384C" w14:textId="612316CC" w:rsidR="00633348" w:rsidRDefault="00633348">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Pr="00B300E6">
          <w:rPr>
            <w:rStyle w:val="Hyperlink"/>
            <w:noProof/>
          </w:rPr>
          <w:t>Abb.  30: Evaluierung des RNNs für eine Sequenzlänge von 4min und ein Intervall von 2s</w:t>
        </w:r>
        <w:r>
          <w:rPr>
            <w:noProof/>
            <w:webHidden/>
          </w:rPr>
          <w:tab/>
        </w:r>
        <w:r>
          <w:rPr>
            <w:noProof/>
            <w:webHidden/>
          </w:rPr>
          <w:fldChar w:fldCharType="begin"/>
        </w:r>
        <w:r>
          <w:rPr>
            <w:noProof/>
            <w:webHidden/>
          </w:rPr>
          <w:instrText xml:space="preserve"> PAGEREF _Toc143194176 \h </w:instrText>
        </w:r>
        <w:r>
          <w:rPr>
            <w:noProof/>
            <w:webHidden/>
          </w:rPr>
        </w:r>
        <w:r>
          <w:rPr>
            <w:noProof/>
            <w:webHidden/>
          </w:rPr>
          <w:fldChar w:fldCharType="separate"/>
        </w:r>
        <w:r>
          <w:rPr>
            <w:noProof/>
            <w:webHidden/>
          </w:rPr>
          <w:t>71</w:t>
        </w:r>
        <w:r>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Pr="00706B4D">
          <w:rPr>
            <w:rStyle w:val="Hyperlink"/>
            <w:noProof/>
          </w:rPr>
          <w:t>Tab.  2: Datensätze mit verschiedenen Aufnahmeintervallen und Sequenzlängen</w:t>
        </w:r>
        <w:r>
          <w:rPr>
            <w:noProof/>
            <w:webHidden/>
          </w:rPr>
          <w:tab/>
        </w:r>
        <w:r>
          <w:rPr>
            <w:noProof/>
            <w:webHidden/>
          </w:rPr>
          <w:fldChar w:fldCharType="begin"/>
        </w:r>
        <w:r>
          <w:rPr>
            <w:noProof/>
            <w:webHidden/>
          </w:rPr>
          <w:instrText xml:space="preserve"> PAGEREF _Toc143194097 \h </w:instrText>
        </w:r>
        <w:r>
          <w:rPr>
            <w:noProof/>
            <w:webHidden/>
          </w:rPr>
        </w:r>
        <w:r>
          <w:rPr>
            <w:noProof/>
            <w:webHidden/>
          </w:rPr>
          <w:fldChar w:fldCharType="separate"/>
        </w:r>
        <w:r>
          <w:rPr>
            <w:noProof/>
            <w:webHidden/>
          </w:rPr>
          <w:t>51</w:t>
        </w:r>
        <w:r>
          <w:rPr>
            <w:noProof/>
            <w:webHidden/>
          </w:rPr>
          <w:fldChar w:fldCharType="end"/>
        </w:r>
      </w:hyperlink>
    </w:p>
    <w:p w14:paraId="02666A3A" w14:textId="5B364DB7"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Pr="00706B4D">
          <w:rPr>
            <w:rStyle w:val="Hyperlink"/>
            <w:noProof/>
          </w:rPr>
          <w:t>Tab.  3: Bewegungsmerkmale (Spalten), um welche die Rohsequenzen erweitert werden</w:t>
        </w:r>
        <w:r>
          <w:rPr>
            <w:noProof/>
            <w:webHidden/>
          </w:rPr>
          <w:tab/>
        </w:r>
        <w:r>
          <w:rPr>
            <w:noProof/>
            <w:webHidden/>
          </w:rPr>
          <w:fldChar w:fldCharType="begin"/>
        </w:r>
        <w:r>
          <w:rPr>
            <w:noProof/>
            <w:webHidden/>
          </w:rPr>
          <w:instrText xml:space="preserve"> PAGEREF _Toc143194098 \h </w:instrText>
        </w:r>
        <w:r>
          <w:rPr>
            <w:noProof/>
            <w:webHidden/>
          </w:rPr>
        </w:r>
        <w:r>
          <w:rPr>
            <w:noProof/>
            <w:webHidden/>
          </w:rPr>
          <w:fldChar w:fldCharType="separate"/>
        </w:r>
        <w:r>
          <w:rPr>
            <w:noProof/>
            <w:webHidden/>
          </w:rPr>
          <w:t>52</w:t>
        </w:r>
        <w:r>
          <w:rPr>
            <w:noProof/>
            <w:webHidden/>
          </w:rPr>
          <w:fldChar w:fldCharType="end"/>
        </w:r>
      </w:hyperlink>
    </w:p>
    <w:p w14:paraId="2E05E8F2" w14:textId="14DE0173"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Pr="00706B4D">
          <w:rPr>
            <w:rStyle w:val="Hyperlink"/>
            <w:noProof/>
          </w:rPr>
          <w:t>Tab.  4: Spalten der Datensätze für die Vorklassifikation</w:t>
        </w:r>
        <w:r>
          <w:rPr>
            <w:noProof/>
            <w:webHidden/>
          </w:rPr>
          <w:tab/>
        </w:r>
        <w:r>
          <w:rPr>
            <w:noProof/>
            <w:webHidden/>
          </w:rPr>
          <w:fldChar w:fldCharType="begin"/>
        </w:r>
        <w:r>
          <w:rPr>
            <w:noProof/>
            <w:webHidden/>
          </w:rPr>
          <w:instrText xml:space="preserve"> PAGEREF _Toc143194099 \h </w:instrText>
        </w:r>
        <w:r>
          <w:rPr>
            <w:noProof/>
            <w:webHidden/>
          </w:rPr>
        </w:r>
        <w:r>
          <w:rPr>
            <w:noProof/>
            <w:webHidden/>
          </w:rPr>
          <w:fldChar w:fldCharType="separate"/>
        </w:r>
        <w:r>
          <w:rPr>
            <w:noProof/>
            <w:webHidden/>
          </w:rPr>
          <w:t>57</w:t>
        </w:r>
        <w:r>
          <w:rPr>
            <w:noProof/>
            <w:webHidden/>
          </w:rPr>
          <w:fldChar w:fldCharType="end"/>
        </w:r>
      </w:hyperlink>
    </w:p>
    <w:p w14:paraId="33C65665" w14:textId="2C764BCE"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Pr="00706B4D">
          <w:rPr>
            <w:rStyle w:val="Hyperlink"/>
            <w:noProof/>
          </w:rPr>
          <w:t>Tab.  5: Ergebnisse der Gittersuche für die Drei-Klassen-SVM</w:t>
        </w:r>
        <w:r>
          <w:rPr>
            <w:noProof/>
            <w:webHidden/>
          </w:rPr>
          <w:tab/>
        </w:r>
        <w:r>
          <w:rPr>
            <w:noProof/>
            <w:webHidden/>
          </w:rPr>
          <w:fldChar w:fldCharType="begin"/>
        </w:r>
        <w:r>
          <w:rPr>
            <w:noProof/>
            <w:webHidden/>
          </w:rPr>
          <w:instrText xml:space="preserve"> PAGEREF _Toc143194100 \h </w:instrText>
        </w:r>
        <w:r>
          <w:rPr>
            <w:noProof/>
            <w:webHidden/>
          </w:rPr>
        </w:r>
        <w:r>
          <w:rPr>
            <w:noProof/>
            <w:webHidden/>
          </w:rPr>
          <w:fldChar w:fldCharType="separate"/>
        </w:r>
        <w:r>
          <w:rPr>
            <w:noProof/>
            <w:webHidden/>
          </w:rPr>
          <w:t>61</w:t>
        </w:r>
        <w:r>
          <w:rPr>
            <w:noProof/>
            <w:webHidden/>
          </w:rPr>
          <w:fldChar w:fldCharType="end"/>
        </w:r>
      </w:hyperlink>
    </w:p>
    <w:p w14:paraId="5AED404C" w14:textId="40F619E1"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Pr="00706B4D">
          <w:rPr>
            <w:rStyle w:val="Hyperlink"/>
            <w:noProof/>
          </w:rPr>
          <w:t>Tab.  6: Ergebnisse der Gittersuche für den Drei-Klassen-Random-Forest</w:t>
        </w:r>
        <w:r>
          <w:rPr>
            <w:noProof/>
            <w:webHidden/>
          </w:rPr>
          <w:tab/>
        </w:r>
        <w:r>
          <w:rPr>
            <w:noProof/>
            <w:webHidden/>
          </w:rPr>
          <w:fldChar w:fldCharType="begin"/>
        </w:r>
        <w:r>
          <w:rPr>
            <w:noProof/>
            <w:webHidden/>
          </w:rPr>
          <w:instrText xml:space="preserve"> PAGEREF _Toc143194101 \h </w:instrText>
        </w:r>
        <w:r>
          <w:rPr>
            <w:noProof/>
            <w:webHidden/>
          </w:rPr>
        </w:r>
        <w:r>
          <w:rPr>
            <w:noProof/>
            <w:webHidden/>
          </w:rPr>
          <w:fldChar w:fldCharType="separate"/>
        </w:r>
        <w:r>
          <w:rPr>
            <w:noProof/>
            <w:webHidden/>
          </w:rPr>
          <w:t>61</w:t>
        </w:r>
        <w:r>
          <w:rPr>
            <w:noProof/>
            <w:webHidden/>
          </w:rPr>
          <w:fldChar w:fldCharType="end"/>
        </w:r>
      </w:hyperlink>
    </w:p>
    <w:p w14:paraId="5AC89B1E" w14:textId="56B76FF9"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Pr="00706B4D">
          <w:rPr>
            <w:rStyle w:val="Hyperlink"/>
            <w:noProof/>
          </w:rPr>
          <w:t>Tab.  7: Ergebnisse der Gittersuche für die Vier-Klassen-SVM</w:t>
        </w:r>
        <w:r>
          <w:rPr>
            <w:noProof/>
            <w:webHidden/>
          </w:rPr>
          <w:tab/>
        </w:r>
        <w:r>
          <w:rPr>
            <w:noProof/>
            <w:webHidden/>
          </w:rPr>
          <w:fldChar w:fldCharType="begin"/>
        </w:r>
        <w:r>
          <w:rPr>
            <w:noProof/>
            <w:webHidden/>
          </w:rPr>
          <w:instrText xml:space="preserve"> PAGEREF _Toc143194102 \h </w:instrText>
        </w:r>
        <w:r>
          <w:rPr>
            <w:noProof/>
            <w:webHidden/>
          </w:rPr>
        </w:r>
        <w:r>
          <w:rPr>
            <w:noProof/>
            <w:webHidden/>
          </w:rPr>
          <w:fldChar w:fldCharType="separate"/>
        </w:r>
        <w:r>
          <w:rPr>
            <w:noProof/>
            <w:webHidden/>
          </w:rPr>
          <w:t>67</w:t>
        </w:r>
        <w:r>
          <w:rPr>
            <w:noProof/>
            <w:webHidden/>
          </w:rPr>
          <w:fldChar w:fldCharType="end"/>
        </w:r>
      </w:hyperlink>
    </w:p>
    <w:p w14:paraId="5CF3C33C" w14:textId="1F6A4CF7"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Pr="00706B4D">
          <w:rPr>
            <w:rStyle w:val="Hyperlink"/>
            <w:noProof/>
          </w:rPr>
          <w:t>Tab.  8: Ergebnisse der Gittersuche für den Vier-Klassen-Random-Forest</w:t>
        </w:r>
        <w:r>
          <w:rPr>
            <w:noProof/>
            <w:webHidden/>
          </w:rPr>
          <w:tab/>
        </w:r>
        <w:r>
          <w:rPr>
            <w:noProof/>
            <w:webHidden/>
          </w:rPr>
          <w:fldChar w:fldCharType="begin"/>
        </w:r>
        <w:r>
          <w:rPr>
            <w:noProof/>
            <w:webHidden/>
          </w:rPr>
          <w:instrText xml:space="preserve"> PAGEREF _Toc143194103 \h </w:instrText>
        </w:r>
        <w:r>
          <w:rPr>
            <w:noProof/>
            <w:webHidden/>
          </w:rPr>
        </w:r>
        <w:r>
          <w:rPr>
            <w:noProof/>
            <w:webHidden/>
          </w:rPr>
          <w:fldChar w:fldCharType="separate"/>
        </w:r>
        <w:r>
          <w:rPr>
            <w:noProof/>
            <w:webHidden/>
          </w:rPr>
          <w:t>67</w:t>
        </w:r>
        <w:r>
          <w:rPr>
            <w:noProof/>
            <w:webHidden/>
          </w:rPr>
          <w:fldChar w:fldCharType="end"/>
        </w:r>
      </w:hyperlink>
    </w:p>
    <w:p w14:paraId="0E95BFDF" w14:textId="61A8A67B"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Pr="00706B4D">
          <w:rPr>
            <w:rStyle w:val="Hyperlink"/>
            <w:noProof/>
          </w:rPr>
          <w:t>Tab.  9: Ergebnisse der Gittersuche für das Rekurrente Neuronale Netzwerk</w:t>
        </w:r>
        <w:r>
          <w:rPr>
            <w:noProof/>
            <w:webHidden/>
          </w:rPr>
          <w:tab/>
        </w:r>
        <w:r>
          <w:rPr>
            <w:noProof/>
            <w:webHidden/>
          </w:rPr>
          <w:fldChar w:fldCharType="begin"/>
        </w:r>
        <w:r>
          <w:rPr>
            <w:noProof/>
            <w:webHidden/>
          </w:rPr>
          <w:instrText xml:space="preserve"> PAGEREF _Toc143194104 \h </w:instrText>
        </w:r>
        <w:r>
          <w:rPr>
            <w:noProof/>
            <w:webHidden/>
          </w:rPr>
        </w:r>
        <w:r>
          <w:rPr>
            <w:noProof/>
            <w:webHidden/>
          </w:rPr>
          <w:fldChar w:fldCharType="separate"/>
        </w:r>
        <w:r>
          <w:rPr>
            <w:noProof/>
            <w:webHidden/>
          </w:rPr>
          <w:t>69</w:t>
        </w:r>
        <w:r>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Pr="00255723">
          <w:rPr>
            <w:rStyle w:val="Hyperlink"/>
            <w:noProof/>
          </w:rPr>
          <w:t>Code  2: Behandlung der verbleibenden Nullwerte in den Datensätzen</w:t>
        </w:r>
        <w:r>
          <w:rPr>
            <w:noProof/>
            <w:webHidden/>
          </w:rPr>
          <w:tab/>
        </w:r>
        <w:r>
          <w:rPr>
            <w:noProof/>
            <w:webHidden/>
          </w:rPr>
          <w:fldChar w:fldCharType="begin"/>
        </w:r>
        <w:r>
          <w:rPr>
            <w:noProof/>
            <w:webHidden/>
          </w:rPr>
          <w:instrText xml:space="preserve"> PAGEREF _Toc143194106 \h </w:instrText>
        </w:r>
        <w:r>
          <w:rPr>
            <w:noProof/>
            <w:webHidden/>
          </w:rPr>
        </w:r>
        <w:r>
          <w:rPr>
            <w:noProof/>
            <w:webHidden/>
          </w:rPr>
          <w:fldChar w:fldCharType="separate"/>
        </w:r>
        <w:r>
          <w:rPr>
            <w:noProof/>
            <w:webHidden/>
          </w:rPr>
          <w:t>56</w:t>
        </w:r>
        <w:r>
          <w:rPr>
            <w:noProof/>
            <w:webHidden/>
          </w:rPr>
          <w:fldChar w:fldCharType="end"/>
        </w:r>
      </w:hyperlink>
    </w:p>
    <w:p w14:paraId="0E2A10E6" w14:textId="1DB1A69B"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Pr="00255723">
          <w:rPr>
            <w:rStyle w:val="Hyperlink"/>
            <w:noProof/>
          </w:rPr>
          <w:t>Code  3: Datenvorbereitung für das Training der Vorklassifikatoren</w:t>
        </w:r>
        <w:r>
          <w:rPr>
            <w:noProof/>
            <w:webHidden/>
          </w:rPr>
          <w:tab/>
        </w:r>
        <w:r>
          <w:rPr>
            <w:noProof/>
            <w:webHidden/>
          </w:rPr>
          <w:fldChar w:fldCharType="begin"/>
        </w:r>
        <w:r>
          <w:rPr>
            <w:noProof/>
            <w:webHidden/>
          </w:rPr>
          <w:instrText xml:space="preserve"> PAGEREF _Toc143194107 \h </w:instrText>
        </w:r>
        <w:r>
          <w:rPr>
            <w:noProof/>
            <w:webHidden/>
          </w:rPr>
        </w:r>
        <w:r>
          <w:rPr>
            <w:noProof/>
            <w:webHidden/>
          </w:rPr>
          <w:fldChar w:fldCharType="separate"/>
        </w:r>
        <w:r>
          <w:rPr>
            <w:noProof/>
            <w:webHidden/>
          </w:rPr>
          <w:t>58</w:t>
        </w:r>
        <w:r>
          <w:rPr>
            <w:noProof/>
            <w:webHidden/>
          </w:rPr>
          <w:fldChar w:fldCharType="end"/>
        </w:r>
      </w:hyperlink>
    </w:p>
    <w:p w14:paraId="7ED7012C" w14:textId="73D68A24"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Pr="00255723">
          <w:rPr>
            <w:rStyle w:val="Hyperlink"/>
            <w:noProof/>
          </w:rPr>
          <w:t>Code  4: Parametergitter für die Optimierung der Random-Forest-Klassifikatoren</w:t>
        </w:r>
        <w:r>
          <w:rPr>
            <w:noProof/>
            <w:webHidden/>
          </w:rPr>
          <w:tab/>
        </w:r>
        <w:r>
          <w:rPr>
            <w:noProof/>
            <w:webHidden/>
          </w:rPr>
          <w:fldChar w:fldCharType="begin"/>
        </w:r>
        <w:r>
          <w:rPr>
            <w:noProof/>
            <w:webHidden/>
          </w:rPr>
          <w:instrText xml:space="preserve"> PAGEREF _Toc143194108 \h </w:instrText>
        </w:r>
        <w:r>
          <w:rPr>
            <w:noProof/>
            <w:webHidden/>
          </w:rPr>
        </w:r>
        <w:r>
          <w:rPr>
            <w:noProof/>
            <w:webHidden/>
          </w:rPr>
          <w:fldChar w:fldCharType="separate"/>
        </w:r>
        <w:r>
          <w:rPr>
            <w:noProof/>
            <w:webHidden/>
          </w:rPr>
          <w:t>59</w:t>
        </w:r>
        <w:r>
          <w:rPr>
            <w:noProof/>
            <w:webHidden/>
          </w:rPr>
          <w:fldChar w:fldCharType="end"/>
        </w:r>
      </w:hyperlink>
    </w:p>
    <w:p w14:paraId="1954E8FA" w14:textId="1471F48D"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Pr="00255723">
          <w:rPr>
            <w:rStyle w:val="Hyperlink"/>
            <w:noProof/>
          </w:rPr>
          <w:t>Code  5: Parametergitter für die Optimierung der Support-Vector-Klassifikatoren</w:t>
        </w:r>
        <w:r>
          <w:rPr>
            <w:noProof/>
            <w:webHidden/>
          </w:rPr>
          <w:tab/>
        </w:r>
        <w:r>
          <w:rPr>
            <w:noProof/>
            <w:webHidden/>
          </w:rPr>
          <w:fldChar w:fldCharType="begin"/>
        </w:r>
        <w:r>
          <w:rPr>
            <w:noProof/>
            <w:webHidden/>
          </w:rPr>
          <w:instrText xml:space="preserve"> PAGEREF _Toc143194109 \h </w:instrText>
        </w:r>
        <w:r>
          <w:rPr>
            <w:noProof/>
            <w:webHidden/>
          </w:rPr>
        </w:r>
        <w:r>
          <w:rPr>
            <w:noProof/>
            <w:webHidden/>
          </w:rPr>
          <w:fldChar w:fldCharType="separate"/>
        </w:r>
        <w:r>
          <w:rPr>
            <w:noProof/>
            <w:webHidden/>
          </w:rPr>
          <w:t>59</w:t>
        </w:r>
        <w:r>
          <w:rPr>
            <w:noProof/>
            <w:webHidden/>
          </w:rPr>
          <w:fldChar w:fldCharType="end"/>
        </w:r>
      </w:hyperlink>
    </w:p>
    <w:p w14:paraId="697A7930" w14:textId="0C1F5801" w:rsidR="00E52FF4" w:rsidRDefault="00E52FF4">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Pr="00255723">
          <w:rPr>
            <w:rStyle w:val="Hyperlink"/>
            <w:noProof/>
          </w:rPr>
          <w:t>Code  6: Gittersuche mittels GridSearchCV</w:t>
        </w:r>
        <w:r>
          <w:rPr>
            <w:noProof/>
            <w:webHidden/>
          </w:rPr>
          <w:tab/>
        </w:r>
        <w:r>
          <w:rPr>
            <w:noProof/>
            <w:webHidden/>
          </w:rPr>
          <w:fldChar w:fldCharType="begin"/>
        </w:r>
        <w:r>
          <w:rPr>
            <w:noProof/>
            <w:webHidden/>
          </w:rPr>
          <w:instrText xml:space="preserve"> PAGEREF _Toc143194110 \h </w:instrText>
        </w:r>
        <w:r>
          <w:rPr>
            <w:noProof/>
            <w:webHidden/>
          </w:rPr>
        </w:r>
        <w:r>
          <w:rPr>
            <w:noProof/>
            <w:webHidden/>
          </w:rPr>
          <w:fldChar w:fldCharType="separate"/>
        </w:r>
        <w:r>
          <w:rPr>
            <w:noProof/>
            <w:webHidden/>
          </w:rPr>
          <w:t>60</w:t>
        </w:r>
        <w:r>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 xml:space="preserve">anführender </w:t>
            </w:r>
            <w:proofErr w:type="spellStart"/>
            <w:r w:rsidR="00D25E37">
              <w:t>Dense</w:t>
            </w:r>
            <w:proofErr w:type="spellEnd"/>
            <w:r w:rsidR="00D25E37">
              <w:t>-Schichten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 xml:space="preserve">Anzahl abschließender </w:t>
            </w:r>
            <w:proofErr w:type="spellStart"/>
            <w:r>
              <w:t>Dense</w:t>
            </w:r>
            <w:proofErr w:type="spellEnd"/>
            <w:r>
              <w:t>-Schichten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r>
      <w:proofErr w:type="spellStart"/>
      <w:r w:rsidRPr="00A41CEA">
        <w:rPr>
          <w:lang w:val="en-GB"/>
        </w:rPr>
        <w:t>Fünfte</w:t>
      </w:r>
      <w:proofErr w:type="spellEnd"/>
      <w:r w:rsidRPr="00A41CEA">
        <w:rPr>
          <w:lang w:val="en-GB"/>
        </w:rPr>
        <w:t xml:space="preserve"> Generation des </w:t>
      </w:r>
      <w:proofErr w:type="spellStart"/>
      <w:r w:rsidRPr="00A41CEA">
        <w:rPr>
          <w:lang w:val="en-GB"/>
        </w:rPr>
        <w:t>Mobilfunks</w:t>
      </w:r>
      <w:proofErr w:type="spellEnd"/>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48C15C9E"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NlQyMDowODo0O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3FEC4949"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2VDIwOjA4OjQ4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4D5AB010"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BBA09A7"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6EB64974"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619FF55D"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0B7DFD7F"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4EB14C5"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4B4956F0"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lQyMDowODo0O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740F6906"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1BAACF03"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019B4107"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ZUMjA6MDg6NDg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7D62C1CE"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98EC1A3"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5FDC0601"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lQyMDowODo0O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393051BD"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0A6403E"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32580E0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2VDIwOjA4OjQ4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AFE548C"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B1905A8"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1ED64FEC"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3FCB7DB6"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 xml:space="preserve">Classification and Regression </w:t>
      </w:r>
      <w:proofErr w:type="spellStart"/>
      <w:r w:rsidRPr="00186FCF">
        <w:rPr>
          <w:i/>
          <w:iCs/>
        </w:rPr>
        <w:t>Tree</w:t>
      </w:r>
      <w:proofErr w:type="spellEnd"/>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5A9DFC5A"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76D95BC7"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1ECBD20C"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081986A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 xml:space="preserve">Hidden </w:t>
      </w:r>
      <w:proofErr w:type="spellStart"/>
      <w:r w:rsidR="0028434C" w:rsidRPr="0028434C">
        <w:rPr>
          <w:i/>
          <w:iCs/>
        </w:rPr>
        <w:t>Layers</w:t>
      </w:r>
      <w:proofErr w:type="spellEnd"/>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 xml:space="preserve">Deep </w:t>
      </w:r>
      <w:proofErr w:type="spellStart"/>
      <w:r w:rsidR="0083610B" w:rsidRPr="0083610B">
        <w:rPr>
          <w:i/>
          <w:iCs/>
        </w:rPr>
        <w:t>Neural</w:t>
      </w:r>
      <w:proofErr w:type="spellEnd"/>
      <w:r w:rsidR="0083610B" w:rsidRPr="0083610B">
        <w:rPr>
          <w:i/>
          <w:iCs/>
        </w:rPr>
        <w:t xml:space="preserve">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0F6D3CF6"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013477EB"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12E3D733"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w:t>
      </w:r>
      <w:proofErr w:type="spellStart"/>
      <w:r>
        <w:t>ewichteten</w:t>
      </w:r>
      <w:proofErr w:type="spellEnd"/>
      <w:r>
        <w:t xml:space="preserve">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w:t>
      </w:r>
      <w:proofErr w:type="spellStart"/>
      <w:r w:rsidR="00DE3F6A">
        <w:t>Stopping</w:t>
      </w:r>
      <w:bookmarkEnd w:id="33"/>
      <w:proofErr w:type="spellEnd"/>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21D08DD4"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5B01997D"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9CD70E3"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w:t>
      </w:r>
      <w:proofErr w:type="spellStart"/>
      <w:r w:rsidRPr="008A190D">
        <w:rPr>
          <w:i/>
          <w:iCs/>
        </w:rPr>
        <w:t>Stopping</w:t>
      </w:r>
      <w:proofErr w:type="spellEnd"/>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C6F44CF"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3BE0D5F5" w:rsidR="00D62C99" w:rsidRDefault="00D8761F" w:rsidP="00274622">
      <w:r>
        <w:t xml:space="preserve">Grundsätzlich kann man RNNs entsprechend ihrer Ausgabe in zwei Kategorien einteilen. RNNs, welche basierend auf der Eingabesequenz selbst eine Sequenz ausgeben, werden </w:t>
      </w:r>
      <w:proofErr w:type="spellStart"/>
      <w:r w:rsidRPr="00D8761F">
        <w:rPr>
          <w:i/>
          <w:iCs/>
        </w:rPr>
        <w:t>Sequence-To-Sequence</w:t>
      </w:r>
      <w:proofErr w:type="spellEnd"/>
      <w:r w:rsidRPr="00D8761F">
        <w:rPr>
          <w:i/>
          <w:iCs/>
        </w:rPr>
        <w:t xml:space="preserv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proofErr w:type="spellStart"/>
      <w:r w:rsidRPr="00D8761F">
        <w:rPr>
          <w:i/>
          <w:iCs/>
        </w:rPr>
        <w:t>Sequence</w:t>
      </w:r>
      <w:proofErr w:type="spellEnd"/>
      <w:r w:rsidRPr="00D8761F">
        <w:rPr>
          <w:i/>
          <w:iCs/>
        </w:rPr>
        <w:t>-</w:t>
      </w:r>
      <w:proofErr w:type="spellStart"/>
      <w:r w:rsidRPr="00D8761F">
        <w:rPr>
          <w:i/>
          <w:iCs/>
        </w:rPr>
        <w:t>To</w:t>
      </w:r>
      <w:proofErr w:type="spellEnd"/>
      <w:r w:rsidRPr="00D8761F">
        <w:rPr>
          <w:i/>
          <w:iCs/>
        </w:rPr>
        <w:t>-Vector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5DD0D7D6"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26E2D2F2"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65BF1B54"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73EA3E9C"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5BB842F0"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proofErr w:type="spellStart"/>
      <w:r w:rsidR="00601E30" w:rsidRPr="00601E30">
        <w:rPr>
          <w:i/>
          <w:iCs/>
        </w:rPr>
        <w:t>pedestrian</w:t>
      </w:r>
      <w:proofErr w:type="spellEnd"/>
      <w:r w:rsidR="00601E30">
        <w:t>)</w:t>
      </w:r>
      <w:r w:rsidR="004E66B2">
        <w:t>, Fahrradfahrer</w:t>
      </w:r>
      <w:r w:rsidR="00601E30">
        <w:t xml:space="preserve"> (</w:t>
      </w:r>
      <w:proofErr w:type="spellStart"/>
      <w:r w:rsidR="00601E30" w:rsidRPr="00601E30">
        <w:rPr>
          <w:i/>
          <w:iCs/>
        </w:rPr>
        <w:t>bicycle</w:t>
      </w:r>
      <w:proofErr w:type="spellEnd"/>
      <w:r w:rsidR="00601E30">
        <w:t>)</w:t>
      </w:r>
      <w:r w:rsidR="004E66B2">
        <w:t xml:space="preserve"> und motorisierte Straßenfahrzeuge</w:t>
      </w:r>
      <w:r w:rsidR="00601E30">
        <w:t xml:space="preserve"> (</w:t>
      </w:r>
      <w:proofErr w:type="spellStart"/>
      <w:r w:rsidR="00601E30" w:rsidRPr="00601E30">
        <w:rPr>
          <w:i/>
          <w:iCs/>
        </w:rPr>
        <w:t>auto</w:t>
      </w:r>
      <w:proofErr w:type="spellEnd"/>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61B523F0"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proofErr w:type="gramStart"/>
      <w:r w:rsidR="00DE1763" w:rsidRPr="00DE1763">
        <w:rPr>
          <w:rStyle w:val="Code"/>
        </w:rPr>
        <w:t>fit(</w:t>
      </w:r>
      <w:proofErr w:type="gramEnd"/>
      <w:r w:rsidR="00DE1763" w:rsidRPr="00DE1763">
        <w:rPr>
          <w:rStyle w:val="Code"/>
        </w:rPr>
        <w: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proofErr w:type="gramStart"/>
      <w:r w:rsidR="004B2707" w:rsidRPr="004B2707">
        <w:rPr>
          <w:rStyle w:val="Code"/>
        </w:rPr>
        <w:t>transform(</w:t>
      </w:r>
      <w:proofErr w:type="gramEnd"/>
      <w:r w:rsidR="004B2707" w:rsidRPr="004B2707">
        <w:rPr>
          <w:rStyle w:val="Code"/>
        </w:rPr>
        <w:t>)</w:t>
      </w:r>
      <w:r w:rsidR="004B2707">
        <w:t xml:space="preserve">ausgeführt, die einen Datensatz entgegennimmt und den transformierten Datensatz zurückliefert. Die Transformation beruht dabei auf den gelernten Parameter der </w:t>
      </w:r>
      <w:proofErr w:type="gramStart"/>
      <w:r w:rsidR="004B2707" w:rsidRPr="004B2707">
        <w:rPr>
          <w:rStyle w:val="Code"/>
        </w:rPr>
        <w:t>fit(</w:t>
      </w:r>
      <w:proofErr w:type="gramEnd"/>
      <w:r w:rsidR="004B2707" w:rsidRPr="004B2707">
        <w:rPr>
          <w:rStyle w:val="Code"/>
        </w:rPr>
        <w:t>)</w:t>
      </w:r>
      <w:r w:rsidR="004B2707">
        <w:t xml:space="preserve">-Methode. Alternativ kann auch die Methode </w:t>
      </w:r>
      <w:r w:rsidR="004B2707" w:rsidRPr="004B2707">
        <w:rPr>
          <w:rStyle w:val="Code"/>
        </w:rPr>
        <w:t>fit_</w:t>
      </w:r>
      <w:proofErr w:type="gramStart"/>
      <w:r w:rsidR="004B2707" w:rsidRPr="004B2707">
        <w:rPr>
          <w:rStyle w:val="Code"/>
        </w:rPr>
        <w:t>transform(</w:t>
      </w:r>
      <w:proofErr w:type="gramEnd"/>
      <w:r w:rsidR="004B2707" w:rsidRPr="004B2707">
        <w:rPr>
          <w:rStyle w:val="Code"/>
        </w:rPr>
        <w:t>)</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proofErr w:type="gramStart"/>
      <w:r w:rsidR="005C75D3" w:rsidRPr="005C75D3">
        <w:rPr>
          <w:rStyle w:val="Code"/>
        </w:rPr>
        <w:t>predict(</w:t>
      </w:r>
      <w:proofErr w:type="gramEnd"/>
      <w:r w:rsidR="005C75D3" w:rsidRPr="005C75D3">
        <w:rPr>
          <w:rStyle w:val="Code"/>
        </w:rPr>
        <w: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proofErr w:type="gramStart"/>
      <w:r w:rsidR="005C75D3" w:rsidRPr="0028112E">
        <w:rPr>
          <w:rStyle w:val="Code"/>
        </w:rPr>
        <w:t>score(</w:t>
      </w:r>
      <w:proofErr w:type="gramEnd"/>
      <w:r w:rsidR="005C75D3" w:rsidRPr="0028112E">
        <w:rPr>
          <w:rStyle w:val="Code"/>
        </w:rPr>
        <w:t>)</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141E9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3BAA94F4"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3F572458"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w:t>
      </w:r>
      <w:proofErr w:type="gramStart"/>
      <w:r w:rsidR="00E05563">
        <w:t>tf.keras</w:t>
      </w:r>
      <w:proofErr w:type="gramEnd"/>
      <w:r w:rsidR="00E05563">
        <w:t>)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 xml:space="preserve">Vehicle Classification </w:t>
      </w:r>
      <w:proofErr w:type="spellStart"/>
      <w:r w:rsidRPr="00061D00">
        <w:rPr>
          <w:i/>
          <w:iCs/>
        </w:rPr>
        <w:t>using</w:t>
      </w:r>
      <w:proofErr w:type="spellEnd"/>
      <w:r w:rsidRPr="00061D00">
        <w:rPr>
          <w:i/>
          <w:iCs/>
        </w:rPr>
        <w:t xml:space="preserve"> GPS Data</w:t>
      </w:r>
      <w:r w:rsidRPr="00061D00">
        <w:t xml:space="preserve"> </w:t>
      </w:r>
      <w:r>
        <w:t>setzten sich</w:t>
      </w:r>
      <w:r w:rsidRPr="00061D00">
        <w:t xml:space="preserve"> </w:t>
      </w:r>
      <w:proofErr w:type="spellStart"/>
      <w:r w:rsidRPr="00061D00">
        <w:t>Zhanbo</w:t>
      </w:r>
      <w:proofErr w:type="spellEnd"/>
      <w:r w:rsidRPr="00061D00">
        <w:t xml:space="preserve"> Sun und </w:t>
      </w:r>
      <w:proofErr w:type="spellStart"/>
      <w:r w:rsidRPr="00061D00">
        <w:t>Xuegang</w:t>
      </w:r>
      <w:proofErr w:type="spellEnd"/>
      <w:r w:rsidRPr="00061D00">
        <w:t xml:space="preserve">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proofErr w:type="spellStart"/>
            <w:r w:rsidRPr="00107650">
              <w:rPr>
                <w:rStyle w:val="Code"/>
              </w:rPr>
              <w:t>idx</w:t>
            </w:r>
            <w:proofErr w:type="spellEnd"/>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proofErr w:type="spellStart"/>
            <w:r w:rsidRPr="00107650">
              <w:rPr>
                <w:rStyle w:val="Code"/>
              </w:rPr>
              <w:lastRenderedPageBreak/>
              <w:t>accuracy</w:t>
            </w:r>
            <w:proofErr w:type="spellEnd"/>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proofErr w:type="spellStart"/>
      <w:r w:rsidRPr="007A61E9">
        <w:rPr>
          <w:rStyle w:val="Code"/>
        </w:rPr>
        <w:t>accuracy</w:t>
      </w:r>
      <w:proofErr w:type="spellEnd"/>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proofErr w:type="spellStart"/>
      <w:r w:rsidRPr="0099474B">
        <w:rPr>
          <w:rStyle w:val="Code"/>
        </w:rPr>
        <w:t>accuracy</w:t>
      </w:r>
      <w:proofErr w:type="spellEnd"/>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w:t>
      </w:r>
      <w:proofErr w:type="gramStart"/>
      <w:r>
        <w:t>sind</w:t>
      </w:r>
      <w:proofErr w:type="gramEnd"/>
      <w:r>
        <w:t xml:space="preserve">,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proofErr w:type="spellStart"/>
      <w:r w:rsidR="00F91C2E" w:rsidRPr="00403DCB">
        <w:rPr>
          <w:rStyle w:val="Code"/>
        </w:rPr>
        <w:t>A_DataCollection</w:t>
      </w:r>
      <w:proofErr w:type="spellEnd"/>
      <w:r w:rsidR="00F91C2E" w:rsidRPr="00403DCB">
        <w:rPr>
          <w:rStyle w:val="Code"/>
        </w:rPr>
        <w:t>/</w:t>
      </w:r>
      <w:proofErr w:type="spellStart"/>
      <w:r w:rsidR="00F91C2E" w:rsidRPr="00403DCB">
        <w:rPr>
          <w:rStyle w:val="Code"/>
        </w:rPr>
        <w:t>LatLngData</w:t>
      </w:r>
      <w:proofErr w:type="spellEnd"/>
      <w:r w:rsidR="00F91C2E" w:rsidRPr="00403DCB">
        <w:rPr>
          <w:rStyle w:val="Code"/>
        </w:rPr>
        <w:t>/{Klassenname}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w:t>
      </w:r>
      <w:proofErr w:type="spellStart"/>
      <w:r w:rsidR="00281004">
        <w:t>Verrauschungsfehler</w:t>
      </w:r>
      <w:proofErr w:type="spellEnd"/>
      <w:r w:rsidR="00281004">
        <w:t>,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6D34A58"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proofErr w:type="spellStart"/>
      <w:r w:rsidR="00A234B7" w:rsidRPr="00A234B7">
        <w:rPr>
          <w:rStyle w:val="Code"/>
        </w:rPr>
        <w:t>df_list</w:t>
      </w:r>
      <w:proofErr w:type="spellEnd"/>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w:t>
      </w:r>
      <w:proofErr w:type="gramStart"/>
      <w:r w:rsidRPr="003A49AF">
        <w:rPr>
          <w:lang w:val="en-GB"/>
        </w:rPr>
        <w:t>dfs,_</w:t>
      </w:r>
      <w:proofErr w:type="gramEnd"/>
      <w:r w:rsidRPr="003A49AF">
        <w:rPr>
          <w:lang w:val="en-GB"/>
        </w:rPr>
        <w:t>,_=</w:t>
      </w:r>
      <w:r w:rsidRPr="003A49AF">
        <w:rPr>
          <w:lang w:val="en-GB"/>
        </w:rPr>
        <w:tab/>
        <w:t>train_test_split(</w:t>
      </w:r>
      <w:proofErr w:type="spellStart"/>
      <w:r w:rsidRPr="003A49AF">
        <w:rPr>
          <w:lang w:val="en-GB"/>
        </w:rPr>
        <w:t>df_list</w:t>
      </w:r>
      <w:proofErr w:type="spellEnd"/>
      <w:r w:rsidRPr="003A49AF">
        <w:rPr>
          <w:lang w:val="en-GB"/>
        </w:rPr>
        <w: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71D919B2" w:rsidR="00EB7C1D" w:rsidRDefault="00795A1A" w:rsidP="00795A1A">
      <w:pPr>
        <w:pStyle w:val="Beschriftung"/>
        <w:jc w:val="center"/>
      </w:pPr>
      <w:bookmarkStart w:id="67" w:name="_Toc143194105"/>
      <w:r>
        <w:t xml:space="preserve">Code  </w:t>
      </w:r>
      <w:fldSimple w:instr=" SEQ Code_ \* ARABIC ">
        <w:r w:rsidR="00104EB3">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1FA16FDA"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lastRenderedPageBreak/>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w:t>
      </w:r>
      <w:r w:rsidR="00DA2A77">
        <w:lastRenderedPageBreak/>
        <w:t xml:space="preserve">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567FE1A9"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3AB73685"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2VDIwOjA4OjQ4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77777777" w:rsidR="007C3F28" w:rsidRDefault="007C3F28" w:rsidP="00693EC4">
      <w:pPr>
        <w:pStyle w:val="berschrift3"/>
      </w:pPr>
      <w:bookmarkStart w:id="73" w:name="_Toc143194049"/>
      <w:r>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proofErr w:type="spellStart"/>
      <w:r w:rsidRPr="007C3F28">
        <w:rPr>
          <w:i/>
          <w:iCs/>
        </w:rPr>
        <w:t>auto</w:t>
      </w:r>
      <w:proofErr w:type="spellEnd"/>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0D7C2371"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0B32BE" w:rsidRPr="000B32BE">
        <w:t>, welches im Projekt unter</w:t>
      </w:r>
      <w:r w:rsidR="000B32BE">
        <w:rPr>
          <w:rStyle w:val="Code"/>
        </w:rPr>
        <w:t xml:space="preserve"> C_DataPreprocessing/</w:t>
      </w:r>
      <w:proofErr w:type="spellStart"/>
      <w:r w:rsidR="000B32BE">
        <w:rPr>
          <w:rStyle w:val="Code"/>
        </w:rPr>
        <w:t>B_MapMatching</w:t>
      </w:r>
      <w:proofErr w:type="spellEnd"/>
      <w:r w:rsidR="000B32BE">
        <w:rPr>
          <w:rStyle w:val="Code"/>
        </w:rPr>
        <w:t>/</w:t>
      </w:r>
      <w:proofErr w:type="spellStart"/>
      <w:r w:rsidR="000B32BE">
        <w:rPr>
          <w:rStyle w:val="Code"/>
        </w:rPr>
        <w:t>Preclassification</w:t>
      </w:r>
      <w:proofErr w:type="spellEnd"/>
      <w:r w:rsidR="000B32BE" w:rsidRPr="000B32BE">
        <w:t xml:space="preserve"> zu finden ist.</w:t>
      </w:r>
      <w:r w:rsidR="000B32BE">
        <w:t xml:space="preserve"> </w:t>
      </w:r>
      <w:r w:rsidR="0072279B">
        <w:t xml:space="preserve">Von besonderer Bedeutung ist hierbei die Funktion </w:t>
      </w:r>
      <w:proofErr w:type="spellStart"/>
      <w:r w:rsidR="0072279B" w:rsidRPr="0072279B">
        <w:rPr>
          <w:rStyle w:val="Code"/>
        </w:rPr>
        <w:t>generate_preclassification_set</w:t>
      </w:r>
      <w:proofErr w:type="spellEnd"/>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 xml:space="preserve">Innerhalb dieser Funktion </w:t>
      </w:r>
      <w:r w:rsidR="0056000A">
        <w:lastRenderedPageBreak/>
        <w:t>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proofErr w:type="spellStart"/>
      <w:r w:rsidR="00BD781D" w:rsidRPr="00BD781D">
        <w:rPr>
          <w:i/>
          <w:iCs/>
        </w:rPr>
        <w:t>Backward</w:t>
      </w:r>
      <w:proofErr w:type="spellEnd"/>
      <w:r w:rsidR="00BD781D" w:rsidRPr="00BD781D">
        <w:rPr>
          <w:i/>
          <w:iCs/>
        </w:rPr>
        <w:t>-Filling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Default="00BD781D" w:rsidP="00BD781D">
      <w:pPr>
        <w:pStyle w:val="CodeMitRahmen"/>
      </w:pPr>
      <w:proofErr w:type="spellStart"/>
      <w:r>
        <w:t>dataset_df</w:t>
      </w:r>
      <w:proofErr w:type="spellEnd"/>
      <w:r>
        <w:t xml:space="preserve"> = </w:t>
      </w:r>
      <w:proofErr w:type="spellStart"/>
      <w:r>
        <w:t>dataset_</w:t>
      </w:r>
      <w:proofErr w:type="gramStart"/>
      <w:r>
        <w:t>df.fillna</w:t>
      </w:r>
      <w:proofErr w:type="spellEnd"/>
      <w:proofErr w:type="gramEnd"/>
      <w:r>
        <w:t>({"acceleration": 0.0,</w:t>
      </w:r>
    </w:p>
    <w:p w14:paraId="2257CFE2" w14:textId="77777777" w:rsidR="00BD781D" w:rsidRDefault="00BD781D" w:rsidP="00BD781D">
      <w:pPr>
        <w:pStyle w:val="CodeMitRahmen"/>
        <w:ind w:firstLine="709"/>
      </w:pPr>
      <w:r>
        <w:t>"deceleration": 0.0, "angular_speed":0.0</w:t>
      </w:r>
      <w:proofErr w:type="gramStart"/>
      <w:r>
        <w:t>})\</w:t>
      </w:r>
      <w:proofErr w:type="gramEnd"/>
    </w:p>
    <w:p w14:paraId="290B6F1E" w14:textId="706DE21C" w:rsidR="00BD781D" w:rsidRPr="0072279B" w:rsidRDefault="00BD781D" w:rsidP="00BD781D">
      <w:pPr>
        <w:pStyle w:val="CodeMitRahmen"/>
        <w:ind w:firstLine="709"/>
      </w:pPr>
      <w:proofErr w:type="gramStart"/>
      <w:r>
        <w:t>.</w:t>
      </w:r>
      <w:proofErr w:type="spellStart"/>
      <w:r>
        <w:t>fillna</w:t>
      </w:r>
      <w:proofErr w:type="spellEnd"/>
      <w:proofErr w:type="gramEnd"/>
      <w:r>
        <w:t>(method="</w:t>
      </w:r>
      <w:proofErr w:type="spellStart"/>
      <w:r>
        <w:t>bfill</w:t>
      </w:r>
      <w:proofErr w:type="spellEnd"/>
      <w:r>
        <w:t>")</w:t>
      </w:r>
    </w:p>
    <w:p w14:paraId="05B65627" w14:textId="46756721" w:rsidR="00BD781D" w:rsidRDefault="00BD781D" w:rsidP="00BD781D">
      <w:pPr>
        <w:pStyle w:val="Beschriftung"/>
        <w:jc w:val="center"/>
      </w:pPr>
      <w:bookmarkStart w:id="76" w:name="_Toc143194106"/>
      <w:r>
        <w:t xml:space="preserve">Code  </w:t>
      </w:r>
      <w:fldSimple w:instr=" SEQ Code_ \* ARABIC ">
        <w:r w:rsidR="00104EB3">
          <w:rPr>
            <w:noProof/>
          </w:rPr>
          <w:t>2</w:t>
        </w:r>
      </w:fldSimple>
      <w:r>
        <w:t>: Behandlung der verbleibenden Nullwerte in den Datensätzen</w:t>
      </w:r>
      <w:bookmarkEnd w:id="76"/>
    </w:p>
    <w:p w14:paraId="7E5E0302" w14:textId="77777777" w:rsidR="00BD781D" w:rsidRPr="00BD781D" w:rsidRDefault="00BD781D" w:rsidP="00BD781D"/>
    <w:p w14:paraId="1A6E286B" w14:textId="4B0141E6"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 xml:space="preserve">Sekunden (zehn bzw. 5 Datenpunkte je nach </w:t>
      </w:r>
      <w:proofErr w:type="spellStart"/>
      <w:r w:rsidR="00F37D0D">
        <w:t>Aufnahmeeintervall</w:t>
      </w:r>
      <w:proofErr w:type="spellEnd"/>
      <w:r w:rsidR="00F37D0D">
        <w:t>)</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proofErr w:type="spellStart"/>
      <w:r w:rsidR="008E0E74">
        <w:t>numpy</w:t>
      </w:r>
      <w:proofErr w:type="spellEnd"/>
      <w:r w:rsidR="008E0E74">
        <w:t xml:space="preserve">-Funktionen </w:t>
      </w:r>
      <w:r w:rsidR="007820F7">
        <w:t xml:space="preserve">direkt aus den Teilsequenzen berechnen lassen. </w:t>
      </w:r>
      <w:r w:rsidR="00EC08C8">
        <w:t xml:space="preserve">Zu beachten ist dabei, dass Datenpunkte, welche auf Basis verschiedener Teilsequenzen einer Sequenz </w:t>
      </w:r>
      <w:r w:rsidR="00EC08C8">
        <w:lastRenderedPageBreak/>
        <w:t xml:space="preserve">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rPr>
            </w:pPr>
            <w:r>
              <w:rPr>
                <w:rStyle w:val="Code"/>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rPr>
            </w:pPr>
            <w:proofErr w:type="spellStart"/>
            <w:r w:rsidRPr="00CF030C">
              <w:rPr>
                <w:rStyle w:val="Code"/>
              </w:rPr>
              <w:t>elapsed_ms</w:t>
            </w:r>
            <w:proofErr w:type="spellEnd"/>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rPr>
            </w:pPr>
            <w:proofErr w:type="spellStart"/>
            <w:r w:rsidRPr="00CF030C">
              <w:rPr>
                <w:rStyle w:val="Code"/>
              </w:rPr>
              <w:t>velo_mean</w:t>
            </w:r>
            <w:proofErr w:type="spellEnd"/>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rPr>
            </w:pPr>
            <w:proofErr w:type="spellStart"/>
            <w:r w:rsidRPr="00CF030C">
              <w:rPr>
                <w:rStyle w:val="Code"/>
              </w:rPr>
              <w:t>velo_std</w:t>
            </w:r>
            <w:proofErr w:type="spellEnd"/>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rPr>
            </w:pPr>
            <w:r w:rsidRPr="00CF030C">
              <w:rPr>
                <w:rStyle w:val="Code"/>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rPr>
            </w:pPr>
            <w:r w:rsidRPr="00CF030C">
              <w:rPr>
                <w:rStyle w:val="Code"/>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rPr>
            </w:pPr>
            <w:r w:rsidRPr="008F32A8">
              <w:rPr>
                <w:rStyle w:val="Code"/>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rPr>
            </w:pPr>
            <w:proofErr w:type="spellStart"/>
            <w:r w:rsidRPr="008F32A8">
              <w:rPr>
                <w:rStyle w:val="Code"/>
              </w:rPr>
              <w:t>acc_std</w:t>
            </w:r>
            <w:proofErr w:type="spellEnd"/>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rPr>
            </w:pPr>
            <w:r w:rsidRPr="008F32A8">
              <w:rPr>
                <w:rStyle w:val="Code"/>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rPr>
            </w:pPr>
            <w:proofErr w:type="spellStart"/>
            <w:r w:rsidRPr="008F32A8">
              <w:rPr>
                <w:rStyle w:val="Code"/>
              </w:rPr>
              <w:t>dec_std</w:t>
            </w:r>
            <w:proofErr w:type="spellEnd"/>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rPr>
            </w:pPr>
            <w:r>
              <w:rPr>
                <w:rStyle w:val="Code"/>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rPr>
            </w:pPr>
            <w:proofErr w:type="spellStart"/>
            <w:r>
              <w:rPr>
                <w:rStyle w:val="Code"/>
              </w:rPr>
              <w:t>ang_speed_std</w:t>
            </w:r>
            <w:proofErr w:type="spellEnd"/>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rPr>
            </w:pPr>
            <w:r>
              <w:rPr>
                <w:rStyle w:val="Code"/>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lastRenderedPageBreak/>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proofErr w:type="spellStart"/>
      <w:r w:rsidR="00770EC0" w:rsidRPr="00770EC0">
        <w:rPr>
          <w:i/>
          <w:iCs/>
        </w:rPr>
        <w:t>auto</w:t>
      </w:r>
      <w:proofErr w:type="spellEnd"/>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132DE7" w:rsidRDefault="00B25C7F" w:rsidP="00B25C7F">
      <w:pPr>
        <w:pStyle w:val="CodeMitRahmen"/>
        <w:rPr>
          <w:noProof/>
          <w:szCs w:val="24"/>
          <w:lang w:val="en-GB"/>
        </w:rPr>
      </w:pPr>
      <w:r w:rsidRPr="00132DE7">
        <w:rPr>
          <w:noProof/>
          <w:szCs w:val="24"/>
          <w:lang w:val="en-GB"/>
        </w:rPr>
        <w:t>trainset_df.loc[trainset_df["type"] == 3, "type"] = 2</w:t>
      </w:r>
    </w:p>
    <w:p w14:paraId="28A5BBD2" w14:textId="60F06C6B" w:rsidR="00B25C7F" w:rsidRPr="00B25C7F" w:rsidRDefault="00B25C7F" w:rsidP="00B25C7F">
      <w:pPr>
        <w:pStyle w:val="CodeMitRahmen"/>
        <w:rPr>
          <w:noProof/>
          <w:szCs w:val="24"/>
          <w:lang w:val="en-GB"/>
        </w:rPr>
      </w:pPr>
      <w:r w:rsidRPr="00B25C7F">
        <w:rPr>
          <w:noProof/>
          <w:szCs w:val="24"/>
          <w:lang w:val="en-GB"/>
        </w:rPr>
        <w:t>testset_df.loc[testset_df["type"] == 3, "type"] = 2</w:t>
      </w:r>
    </w:p>
    <w:p w14:paraId="081077F9" w14:textId="77777777" w:rsidR="00B25C7F" w:rsidRPr="00B25C7F" w:rsidRDefault="00B25C7F" w:rsidP="00B25C7F">
      <w:pPr>
        <w:pStyle w:val="CodeMitRahmen"/>
        <w:rPr>
          <w:noProof/>
          <w:szCs w:val="24"/>
          <w:lang w:val="en-GB"/>
        </w:rPr>
      </w:pPr>
    </w:p>
    <w:p w14:paraId="2F0083B6" w14:textId="5FD25CB1" w:rsidR="00B25C7F" w:rsidRPr="00B25C7F" w:rsidRDefault="00B25C7F" w:rsidP="00B25C7F">
      <w:pPr>
        <w:pStyle w:val="CodeMitRahmen"/>
        <w:rPr>
          <w:noProof/>
          <w:szCs w:val="24"/>
          <w:lang w:val="en-GB"/>
        </w:rPr>
      </w:pPr>
      <w:r w:rsidRPr="00B25C7F">
        <w:rPr>
          <w:noProof/>
          <w:szCs w:val="24"/>
          <w:lang w:val="en-GB"/>
        </w:rPr>
        <w:t>y_train = trainset_df["type"].to_numpy().astype(int)</w:t>
      </w:r>
    </w:p>
    <w:p w14:paraId="41C9B78E" w14:textId="4B43E9C1" w:rsidR="00B25C7F" w:rsidRPr="00B25C7F" w:rsidRDefault="00B25C7F" w:rsidP="00B25C7F">
      <w:pPr>
        <w:pStyle w:val="CodeMitRahmen"/>
        <w:rPr>
          <w:noProof/>
          <w:szCs w:val="24"/>
          <w:lang w:val="en-GB"/>
        </w:rPr>
      </w:pPr>
      <w:r w:rsidRPr="00B25C7F">
        <w:rPr>
          <w:noProof/>
          <w:szCs w:val="24"/>
          <w:lang w:val="en-GB"/>
        </w:rPr>
        <w:t>y_test = testset_df["type"].to_numpy().astype(int)</w:t>
      </w:r>
    </w:p>
    <w:p w14:paraId="7293A5A3" w14:textId="77777777" w:rsidR="00B25C7F" w:rsidRPr="00B25C7F" w:rsidRDefault="00B25C7F" w:rsidP="00B25C7F">
      <w:pPr>
        <w:pStyle w:val="CodeMitRahmen"/>
        <w:rPr>
          <w:noProof/>
          <w:szCs w:val="24"/>
          <w:lang w:val="en-GB"/>
        </w:rPr>
      </w:pPr>
    </w:p>
    <w:p w14:paraId="185EB816" w14:textId="2C70AA2A" w:rsidR="00B25C7F" w:rsidRPr="00B25C7F" w:rsidRDefault="00B25C7F" w:rsidP="00B25C7F">
      <w:pPr>
        <w:pStyle w:val="CodeMitRahmen"/>
        <w:rPr>
          <w:noProof/>
          <w:szCs w:val="24"/>
          <w:lang w:val="en-GB"/>
        </w:rPr>
      </w:pPr>
      <w:r w:rsidRPr="00B25C7F">
        <w:rPr>
          <w:noProof/>
          <w:szCs w:val="24"/>
          <w:lang w:val="en-GB"/>
        </w:rPr>
        <w:t>X_train = trainset_df.drop(["type"], axis=1).to_numpy()</w:t>
      </w:r>
    </w:p>
    <w:p w14:paraId="2AB6E229" w14:textId="3F46A039" w:rsidR="00D8611B" w:rsidRPr="00B25C7F" w:rsidRDefault="00B25C7F" w:rsidP="00B25C7F">
      <w:pPr>
        <w:pStyle w:val="CodeMitRahmen"/>
        <w:rPr>
          <w:noProof/>
          <w:szCs w:val="24"/>
          <w:lang w:val="en-GB"/>
        </w:rPr>
      </w:pPr>
      <w:r w:rsidRPr="00B25C7F">
        <w:rPr>
          <w:noProof/>
          <w:szCs w:val="24"/>
          <w:lang w:val="en-GB"/>
        </w:rPr>
        <w:t>X_test = testset_df.drop(["type"], axis=1).to_numpy()</w:t>
      </w:r>
    </w:p>
    <w:p w14:paraId="5B85BEBD" w14:textId="2D2A4B12" w:rsidR="00D8611B" w:rsidRDefault="00AD08CC" w:rsidP="002C2355">
      <w:pPr>
        <w:pStyle w:val="Beschriftung"/>
        <w:jc w:val="center"/>
      </w:pPr>
      <w:bookmarkStart w:id="79" w:name="_Toc143194107"/>
      <w:r>
        <w:t xml:space="preserve">Code  </w:t>
      </w:r>
      <w:fldSimple w:instr=" SEQ Code_ \* ARABIC ">
        <w:r w:rsidR="00104EB3">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w:t>
      </w:r>
      <w:proofErr w:type="spellStart"/>
      <w:r w:rsidRPr="00775222">
        <w:rPr>
          <w:i/>
          <w:iCs/>
        </w:rPr>
        <w:t>Classifier</w:t>
      </w:r>
      <w:proofErr w:type="spellEnd"/>
      <w:r>
        <w:t xml:space="preserve">) und </w:t>
      </w:r>
      <w:proofErr w:type="spellStart"/>
      <w:r w:rsidRPr="00DD384C">
        <w:rPr>
          <w:rStyle w:val="Code"/>
        </w:rPr>
        <w:t>RandomForestClassifier</w:t>
      </w:r>
      <w:proofErr w:type="spellEnd"/>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proofErr w:type="spellStart"/>
      <w:r w:rsidR="008F3AE9" w:rsidRPr="00DD384C">
        <w:rPr>
          <w:rStyle w:val="Code"/>
        </w:rPr>
        <w:t>RandomForestClassifier</w:t>
      </w:r>
      <w:proofErr w:type="spellEnd"/>
      <w:r w:rsidR="008F3AE9">
        <w:t xml:space="preserve"> wird</w:t>
      </w:r>
      <w:r w:rsidR="0000613B">
        <w:t xml:space="preserve"> hierbei </w:t>
      </w:r>
      <w:r w:rsidR="008F3AE9">
        <w:t xml:space="preserve">der Parameter </w:t>
      </w:r>
      <w:proofErr w:type="spellStart"/>
      <w:r w:rsidR="008F3AE9" w:rsidRPr="008F3AE9">
        <w:rPr>
          <w:rStyle w:val="Code"/>
        </w:rPr>
        <w:t>class_weight</w:t>
      </w:r>
      <w:proofErr w:type="spellEnd"/>
      <w:r w:rsidR="008F3AE9">
        <w:t xml:space="preserve"> auf den Wert </w:t>
      </w:r>
      <w:r w:rsidR="008F3AE9" w:rsidRPr="008F3AE9">
        <w:rPr>
          <w:rStyle w:val="Code"/>
        </w:rPr>
        <w:t>'</w:t>
      </w:r>
      <w:proofErr w:type="spellStart"/>
      <w:r w:rsidR="008F3AE9" w:rsidRPr="008F3AE9">
        <w:rPr>
          <w:rStyle w:val="Code"/>
        </w:rPr>
        <w:t>balanced</w:t>
      </w:r>
      <w:proofErr w:type="spellEnd"/>
      <w:r w:rsidR="008F3AE9" w:rsidRPr="008F3AE9">
        <w:rPr>
          <w:rStyle w:val="Code"/>
        </w:rPr>
        <w:t>'</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proofErr w:type="spellStart"/>
      <w:r w:rsidR="00061C9B">
        <w:rPr>
          <w:rStyle w:val="Code"/>
        </w:rPr>
        <w:t>entropy</w:t>
      </w:r>
      <w:proofErr w:type="spellEnd"/>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w:t>
      </w:r>
      <w:r w:rsidR="00393FF7">
        <w:lastRenderedPageBreak/>
        <w:t xml:space="preserve">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16108C" w:rsidRDefault="00393FF7" w:rsidP="00393FF7">
      <w:pPr>
        <w:pStyle w:val="CodeMitRahmen"/>
        <w:rPr>
          <w:rStyle w:val="Code"/>
          <w:lang w:val="de-DE"/>
        </w:rPr>
      </w:pPr>
      <w:r w:rsidRPr="0016108C">
        <w:rPr>
          <w:rStyle w:val="Code"/>
          <w:lang w:val="de-DE"/>
        </w:rPr>
        <w:t>{'max_depth': [5, 10, 20, None],</w:t>
      </w:r>
    </w:p>
    <w:p w14:paraId="19C8FFB4" w14:textId="0071D611" w:rsidR="00393FF7" w:rsidRPr="00393FF7" w:rsidRDefault="00393FF7" w:rsidP="00393FF7">
      <w:pPr>
        <w:pStyle w:val="CodeMitRahmen"/>
        <w:rPr>
          <w:rStyle w:val="Code"/>
          <w:lang w:val="en-GB"/>
        </w:rPr>
      </w:pPr>
      <w:r w:rsidRPr="0016108C">
        <w:rPr>
          <w:rStyle w:val="Code"/>
          <w:lang w:val="de-DE"/>
        </w:rPr>
        <w:t xml:space="preserve"> </w:t>
      </w:r>
      <w:r w:rsidRPr="00393FF7">
        <w:rPr>
          <w:rStyle w:val="Code"/>
          <w:lang w:val="en-GB"/>
        </w:rPr>
        <w:t>'</w:t>
      </w:r>
      <w:proofErr w:type="gramStart"/>
      <w:r w:rsidRPr="00393FF7">
        <w:rPr>
          <w:rStyle w:val="Code"/>
          <w:lang w:val="en-GB"/>
        </w:rPr>
        <w:t>max</w:t>
      </w:r>
      <w:proofErr w:type="gramEnd"/>
      <w:r w:rsidRPr="00393FF7">
        <w:rPr>
          <w:rStyle w:val="Code"/>
          <w:lang w:val="en-GB"/>
        </w:rPr>
        <w:t>_features': ['sqrt', 'log2'],</w:t>
      </w:r>
    </w:p>
    <w:p w14:paraId="4F066ED0" w14:textId="12207CBD" w:rsidR="00393FF7" w:rsidRPr="00393FF7" w:rsidRDefault="00393FF7" w:rsidP="00393FF7">
      <w:pPr>
        <w:pStyle w:val="CodeMitRahmen"/>
        <w:rPr>
          <w:rStyle w:val="Code"/>
          <w:lang w:val="en-GB"/>
        </w:rPr>
      </w:pPr>
      <w:r w:rsidRPr="00393FF7">
        <w:rPr>
          <w:rStyle w:val="Code"/>
          <w:lang w:val="en-GB"/>
        </w:rPr>
        <w:t xml:space="preserve"> '</w:t>
      </w:r>
      <w:proofErr w:type="gramStart"/>
      <w:r w:rsidRPr="00393FF7">
        <w:rPr>
          <w:rStyle w:val="Code"/>
          <w:lang w:val="en-GB"/>
        </w:rPr>
        <w:t>min</w:t>
      </w:r>
      <w:proofErr w:type="gramEnd"/>
      <w:r w:rsidRPr="00393FF7">
        <w:rPr>
          <w:rStyle w:val="Code"/>
          <w:lang w:val="en-GB"/>
        </w:rPr>
        <w:t>_samples_leaf': [2, 4, 8],</w:t>
      </w:r>
    </w:p>
    <w:p w14:paraId="44D5F3E9" w14:textId="469F3FB6" w:rsidR="00393FF7" w:rsidRPr="00393FF7" w:rsidRDefault="00393FF7" w:rsidP="00393FF7">
      <w:pPr>
        <w:pStyle w:val="CodeMitRahmen"/>
        <w:rPr>
          <w:rStyle w:val="Code"/>
          <w:lang w:val="en-GB"/>
        </w:rPr>
      </w:pPr>
      <w:r w:rsidRPr="00393FF7">
        <w:rPr>
          <w:rStyle w:val="Code"/>
          <w:lang w:val="en-GB"/>
        </w:rPr>
        <w:t xml:space="preserve"> '</w:t>
      </w:r>
      <w:proofErr w:type="gramStart"/>
      <w:r w:rsidRPr="00393FF7">
        <w:rPr>
          <w:rStyle w:val="Code"/>
          <w:lang w:val="en-GB"/>
        </w:rPr>
        <w:t>min</w:t>
      </w:r>
      <w:proofErr w:type="gramEnd"/>
      <w:r w:rsidRPr="00393FF7">
        <w:rPr>
          <w:rStyle w:val="Code"/>
          <w:lang w:val="en-GB"/>
        </w:rPr>
        <w:t>_samples_split': [4, 8, 16],</w:t>
      </w:r>
    </w:p>
    <w:p w14:paraId="5EFAFD05" w14:textId="188665CF" w:rsidR="00393FF7" w:rsidRPr="005A2A68" w:rsidRDefault="00393FF7" w:rsidP="00393FF7">
      <w:pPr>
        <w:pStyle w:val="CodeMitRahmen"/>
        <w:rPr>
          <w:rStyle w:val="Code"/>
          <w:lang w:val="en-GB"/>
        </w:rPr>
      </w:pPr>
      <w:r w:rsidRPr="00393FF7">
        <w:rPr>
          <w:rStyle w:val="Code"/>
          <w:lang w:val="en-GB"/>
        </w:rPr>
        <w:t xml:space="preserve"> </w:t>
      </w:r>
      <w:r w:rsidRPr="005A2A68">
        <w:rPr>
          <w:rStyle w:val="Code"/>
          <w:lang w:val="en-GB"/>
        </w:rPr>
        <w:t>'n_estimators': [500, 750, 1000],</w:t>
      </w:r>
    </w:p>
    <w:p w14:paraId="7D3650FE" w14:textId="7F2D9E9C" w:rsidR="00393FF7" w:rsidRPr="00393FF7" w:rsidRDefault="00393FF7" w:rsidP="00393FF7">
      <w:pPr>
        <w:pStyle w:val="CodeMitRahmen"/>
        <w:rPr>
          <w:rStyle w:val="Code"/>
          <w:lang w:val="de-DE"/>
        </w:rPr>
      </w:pPr>
      <w:r w:rsidRPr="005A2A68">
        <w:rPr>
          <w:rStyle w:val="Code"/>
          <w:lang w:val="en-GB"/>
        </w:rPr>
        <w:t xml:space="preserve"> </w:t>
      </w:r>
      <w:r w:rsidRPr="00393FF7">
        <w:rPr>
          <w:rStyle w:val="Code"/>
          <w:lang w:val="de-DE"/>
        </w:rPr>
        <w:t>'max_samples': [1.0, 0.5, 0.1]}</w:t>
      </w:r>
    </w:p>
    <w:p w14:paraId="53EB363E" w14:textId="3B92FFBD" w:rsidR="00393FF7" w:rsidRDefault="00393FF7" w:rsidP="00393FF7">
      <w:pPr>
        <w:pStyle w:val="Beschriftung"/>
        <w:jc w:val="center"/>
      </w:pPr>
      <w:bookmarkStart w:id="80" w:name="_Toc143194108"/>
      <w:r>
        <w:t xml:space="preserve">Code  </w:t>
      </w:r>
      <w:fldSimple w:instr=" SEQ Code_ \* ARABIC ">
        <w:r w:rsidR="00104EB3">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4193DE" w:rsidR="002C6A38" w:rsidRDefault="002C6A38" w:rsidP="002C2355">
      <w:r>
        <w:t xml:space="preserve">Anders als beim </w:t>
      </w:r>
      <w:proofErr w:type="spellStart"/>
      <w:r w:rsidRPr="00095EB6">
        <w:rPr>
          <w:rStyle w:val="Code"/>
        </w:rPr>
        <w:t>RandomForestClassifier</w:t>
      </w:r>
      <w:proofErr w:type="spellEnd"/>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proofErr w:type="spellStart"/>
      <w:r w:rsidRPr="00095EB6">
        <w:rPr>
          <w:rStyle w:val="Code"/>
        </w:rPr>
        <w:t>StandardScaler</w:t>
      </w:r>
      <w:proofErr w:type="spellEnd"/>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2VDIwOjA4OjQ4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141E9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lQyMDowODo0O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6F38A4" w:rsidRDefault="006F38A4" w:rsidP="006F38A4">
      <w:pPr>
        <w:pStyle w:val="CodeMitRahmen"/>
        <w:rPr>
          <w:lang w:val="de-DE"/>
        </w:rPr>
      </w:pPr>
      <w:r w:rsidRPr="006F38A4">
        <w:rPr>
          <w:lang w:val="de-DE"/>
        </w:rPr>
        <w:t>{'</w:t>
      </w:r>
      <w:proofErr w:type="spellStart"/>
      <w:r w:rsidRPr="006F38A4">
        <w:rPr>
          <w:lang w:val="de-DE"/>
        </w:rPr>
        <w:t>svc</w:t>
      </w:r>
      <w:proofErr w:type="spellEnd"/>
      <w:r w:rsidRPr="006F38A4">
        <w:rPr>
          <w:lang w:val="de-DE"/>
        </w:rPr>
        <w:t>__C': [10, 100, 1000, 2500, 5000],</w:t>
      </w:r>
    </w:p>
    <w:p w14:paraId="4DA7EC19" w14:textId="4F84C0F1" w:rsidR="006F38A4" w:rsidRPr="006F38A4" w:rsidRDefault="006F38A4" w:rsidP="006F38A4">
      <w:pPr>
        <w:pStyle w:val="CodeMitRahmen"/>
        <w:rPr>
          <w:lang w:val="de-DE"/>
        </w:rPr>
      </w:pPr>
      <w:r w:rsidRPr="006F38A4">
        <w:rPr>
          <w:lang w:val="de-DE"/>
        </w:rPr>
        <w:t xml:space="preserve"> '</w:t>
      </w:r>
      <w:proofErr w:type="spellStart"/>
      <w:r w:rsidRPr="006F38A4">
        <w:rPr>
          <w:lang w:val="de-DE"/>
        </w:rPr>
        <w:t>svc</w:t>
      </w:r>
      <w:proofErr w:type="spellEnd"/>
      <w:r w:rsidRPr="006F38A4">
        <w:rPr>
          <w:lang w:val="de-DE"/>
        </w:rPr>
        <w:t>__gamma': [1, 0.1, 0.01, 0.001, 0.0001],</w:t>
      </w:r>
    </w:p>
    <w:p w14:paraId="6B856D38" w14:textId="3CA8A047" w:rsidR="00FF3D58" w:rsidRPr="006F38A4" w:rsidRDefault="006F38A4" w:rsidP="006F38A4">
      <w:pPr>
        <w:pStyle w:val="CodeMitRahmen"/>
        <w:rPr>
          <w:lang w:val="de-DE"/>
        </w:rPr>
      </w:pPr>
      <w:r w:rsidRPr="006F38A4">
        <w:rPr>
          <w:lang w:val="de-DE"/>
        </w:rPr>
        <w:t xml:space="preserve"> '</w:t>
      </w:r>
      <w:proofErr w:type="spellStart"/>
      <w:r w:rsidRPr="006F38A4">
        <w:rPr>
          <w:lang w:val="de-DE"/>
        </w:rPr>
        <w:t>svc</w:t>
      </w:r>
      <w:proofErr w:type="spellEnd"/>
      <w:r w:rsidRPr="006F38A4">
        <w:rPr>
          <w:lang w:val="de-DE"/>
        </w:rPr>
        <w:t>__</w:t>
      </w:r>
      <w:proofErr w:type="spellStart"/>
      <w:r w:rsidRPr="006F38A4">
        <w:rPr>
          <w:lang w:val="de-DE"/>
        </w:rPr>
        <w:t>kernel</w:t>
      </w:r>
      <w:proofErr w:type="spellEnd"/>
      <w:r w:rsidRPr="006F38A4">
        <w:rPr>
          <w:lang w:val="de-DE"/>
        </w:rPr>
        <w:t>': ['</w:t>
      </w:r>
      <w:proofErr w:type="spellStart"/>
      <w:r w:rsidRPr="006F38A4">
        <w:rPr>
          <w:lang w:val="de-DE"/>
        </w:rPr>
        <w:t>rbf</w:t>
      </w:r>
      <w:proofErr w:type="spellEnd"/>
      <w:r w:rsidRPr="006F38A4">
        <w:rPr>
          <w:lang w:val="de-DE"/>
        </w:rPr>
        <w:t>', 'linear', '</w:t>
      </w:r>
      <w:proofErr w:type="spellStart"/>
      <w:r w:rsidRPr="006F38A4">
        <w:rPr>
          <w:lang w:val="de-DE"/>
        </w:rPr>
        <w:t>sigmoid</w:t>
      </w:r>
      <w:proofErr w:type="spellEnd"/>
      <w:r w:rsidRPr="006F38A4">
        <w:rPr>
          <w:lang w:val="de-DE"/>
        </w:rPr>
        <w:t>']}</w:t>
      </w:r>
    </w:p>
    <w:p w14:paraId="5A019527" w14:textId="72E49A21" w:rsidR="000329D2" w:rsidRDefault="006F38A4" w:rsidP="006F38A4">
      <w:pPr>
        <w:pStyle w:val="Beschriftung"/>
      </w:pPr>
      <w:bookmarkStart w:id="81" w:name="_Toc143194109"/>
      <w:r>
        <w:t xml:space="preserve">Code  </w:t>
      </w:r>
      <w:fldSimple w:instr=" SEQ Code_ \* ARABIC ">
        <w:r w:rsidR="00104EB3">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proofErr w:type="spellStart"/>
      <w:r w:rsidRPr="002C043F">
        <w:rPr>
          <w:rStyle w:val="Code"/>
        </w:rPr>
        <w:t>GridSearchCV</w:t>
      </w:r>
      <w:proofErr w:type="spellEnd"/>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proofErr w:type="spellStart"/>
      <w:r w:rsidR="00E60FD4" w:rsidRPr="00E85CE3">
        <w:rPr>
          <w:rStyle w:val="Code"/>
        </w:rPr>
        <w:t>clf</w:t>
      </w:r>
      <w:proofErr w:type="spellEnd"/>
      <w:r w:rsidR="00E60FD4">
        <w:t xml:space="preserve"> und das</w:t>
      </w:r>
      <w:r w:rsidR="00FA2E47">
        <w:t xml:space="preserve"> zughörige</w:t>
      </w:r>
      <w:r w:rsidR="00E60FD4">
        <w:t xml:space="preserve"> Parametergitter </w:t>
      </w:r>
      <w:proofErr w:type="spellStart"/>
      <w:r w:rsidR="00E60FD4" w:rsidRPr="00E85CE3">
        <w:rPr>
          <w:rStyle w:val="Code"/>
        </w:rPr>
        <w:t>param_grid</w:t>
      </w:r>
      <w:proofErr w:type="spellEnd"/>
      <w:r w:rsidR="00E60FD4">
        <w:t xml:space="preserve"> </w:t>
      </w:r>
      <w:r w:rsidR="00E60FD4">
        <w:lastRenderedPageBreak/>
        <w:t xml:space="preserve">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963AE1" w:rsidRDefault="00814F78" w:rsidP="00814F78">
      <w:pPr>
        <w:pStyle w:val="CodeMitRahmen"/>
        <w:rPr>
          <w:noProof/>
          <w:lang w:val="en-GB"/>
        </w:rPr>
      </w:pPr>
      <w:r w:rsidRPr="00963AE1">
        <w:rPr>
          <w:noProof/>
          <w:lang w:val="en-GB"/>
        </w:rPr>
        <w:t>grid = GridSearchCV(clf, param_grid, refit=True, cv=val_split,</w:t>
      </w:r>
    </w:p>
    <w:p w14:paraId="03814CD4" w14:textId="12FC7466" w:rsidR="00814F78" w:rsidRPr="00814F78" w:rsidRDefault="00814F78" w:rsidP="00814F78">
      <w:pPr>
        <w:pStyle w:val="CodeMitRahmen"/>
        <w:ind w:firstLine="709"/>
        <w:rPr>
          <w:noProof/>
          <w:lang w:val="en-GB"/>
        </w:rPr>
      </w:pPr>
      <w:r w:rsidRPr="00814F78">
        <w:rPr>
          <w:noProof/>
          <w:lang w:val="en-GB"/>
        </w:rPr>
        <w:t>scoring='f1_macro')</w:t>
      </w:r>
    </w:p>
    <w:p w14:paraId="7788616C" w14:textId="0C636B1B" w:rsidR="00814F78" w:rsidRDefault="00814F78" w:rsidP="00814F78">
      <w:pPr>
        <w:pStyle w:val="CodeMitRahmen"/>
        <w:rPr>
          <w:noProof/>
          <w:lang w:val="en-GB"/>
        </w:rPr>
      </w:pPr>
      <w:r w:rsidRPr="00814F78">
        <w:rPr>
          <w:noProof/>
          <w:lang w:val="en-GB"/>
        </w:rPr>
        <w:t>grid.fit(X_train, y_train)</w:t>
      </w:r>
    </w:p>
    <w:p w14:paraId="4C848E0F" w14:textId="77777777" w:rsidR="00814F78" w:rsidRDefault="00814F78" w:rsidP="00814F78">
      <w:pPr>
        <w:pStyle w:val="CodeMitRahmen"/>
        <w:rPr>
          <w:noProof/>
          <w:lang w:val="en-GB"/>
        </w:rPr>
      </w:pPr>
    </w:p>
    <w:p w14:paraId="4F80F1D6" w14:textId="7CBE72E9" w:rsidR="00814F78" w:rsidRPr="00814F78" w:rsidRDefault="00814F78" w:rsidP="00814F78">
      <w:pPr>
        <w:pStyle w:val="CodeMitRahmen"/>
        <w:rPr>
          <w:noProof/>
          <w:lang w:val="en-GB"/>
        </w:rPr>
      </w:pPr>
      <w:r w:rsidRPr="00814F78">
        <w:rPr>
          <w:noProof/>
          <w:lang w:val="en-GB"/>
        </w:rPr>
        <w:t>best_clf = grid.best_estimator_</w:t>
      </w:r>
    </w:p>
    <w:p w14:paraId="0042F46A" w14:textId="3E11DA7D" w:rsidR="00814F78" w:rsidRDefault="00104EB3" w:rsidP="00104EB3">
      <w:pPr>
        <w:pStyle w:val="Beschriftung"/>
        <w:jc w:val="center"/>
      </w:pPr>
      <w:bookmarkStart w:id="82" w:name="_Toc143194110"/>
      <w:r>
        <w:t xml:space="preserve">Code  </w:t>
      </w:r>
      <w:fldSimple w:instr=" SEQ Code_ \* ARABIC ">
        <w:r>
          <w:rPr>
            <w:noProof/>
          </w:rPr>
          <w:t>6</w:t>
        </w:r>
      </w:fldSimple>
      <w:r>
        <w:t xml:space="preserve">: Gittersuche mittels </w:t>
      </w:r>
      <w:proofErr w:type="spellStart"/>
      <w:r>
        <w:t>GridSearchCV</w:t>
      </w:r>
      <w:bookmarkEnd w:id="82"/>
      <w:proofErr w:type="spellEnd"/>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proofErr w:type="spellStart"/>
      <w:r w:rsidRPr="00BA7120">
        <w:rPr>
          <w:rStyle w:val="Code"/>
        </w:rPr>
        <w:t>refit</w:t>
      </w:r>
      <w:proofErr w:type="spellEnd"/>
      <w:r w:rsidR="005241D5" w:rsidRPr="005241D5">
        <w:t xml:space="preserve"> auf</w:t>
      </w:r>
      <w:r w:rsidR="005241D5">
        <w:rPr>
          <w:rStyle w:val="Code"/>
        </w:rPr>
        <w:t xml:space="preserve"> </w:t>
      </w:r>
      <w:r w:rsidRPr="00BA7120">
        <w:rPr>
          <w:rStyle w:val="Code"/>
        </w:rPr>
        <w:t>True</w:t>
      </w:r>
      <w:r>
        <w:t xml:space="preserve"> bei der Instanziierung von </w:t>
      </w:r>
      <w:proofErr w:type="spellStart"/>
      <w:r w:rsidRPr="00BA7120">
        <w:rPr>
          <w:rStyle w:val="Code"/>
        </w:rPr>
        <w:t>GridSearchCV</w:t>
      </w:r>
      <w:proofErr w:type="spellEnd"/>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proofErr w:type="spellStart"/>
      <w:r w:rsidR="00BA7120" w:rsidRPr="00BA7120">
        <w:rPr>
          <w:rStyle w:val="Code"/>
        </w:rPr>
        <w:t>val_split</w:t>
      </w:r>
      <w:proofErr w:type="spellEnd"/>
      <w:r w:rsidR="00BA7120">
        <w:t xml:space="preserve"> </w:t>
      </w:r>
      <w:r w:rsidR="00E613F6">
        <w:t xml:space="preserve">der Klasse </w:t>
      </w:r>
      <w:proofErr w:type="spellStart"/>
      <w:r w:rsidR="00E613F6" w:rsidRPr="00BA7120">
        <w:rPr>
          <w:rStyle w:val="Code"/>
        </w:rPr>
        <w:t>PredifinedSplit</w:t>
      </w:r>
      <w:proofErr w:type="spellEnd"/>
      <w:r w:rsidR="00E613F6" w:rsidRPr="00BA7120">
        <w:rPr>
          <w:rStyle w:val="Code"/>
        </w:rPr>
        <w:t xml:space="preserve">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proofErr w:type="spellStart"/>
      <w:r w:rsidRPr="00BA7120">
        <w:rPr>
          <w:rStyle w:val="Code"/>
        </w:rPr>
        <w:t>best_estimator</w:t>
      </w:r>
      <w:proofErr w:type="spellEnd"/>
      <w:r w:rsidRPr="00BA7120">
        <w:rPr>
          <w:rStyle w:val="Code"/>
        </w:rPr>
        <w:t>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lastRenderedPageBreak/>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3D5DA148" w:rsidR="00426777" w:rsidRDefault="00627AFB" w:rsidP="0061291C">
      <w:r>
        <w:t>Wie leicht zu erkennen ist, erreichen alle optimierten Modelle einen F1-Score von über 0,93</w:t>
      </w:r>
      <w:r w:rsidR="00426777">
        <w:t>5</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B968E3" w:rsidRPr="001A1E19">
        <w:t>0,9457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5F52D996" w:rsidR="00E930D5" w:rsidRDefault="00A3436D" w:rsidP="00CA2309">
      <w:r>
        <w:lastRenderedPageBreak/>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proofErr w:type="spellStart"/>
      <w:r w:rsidR="00697552" w:rsidRPr="00697552">
        <w:rPr>
          <w:i/>
          <w:iCs/>
        </w:rPr>
        <w:t>pedestrian</w:t>
      </w:r>
      <w:proofErr w:type="spellEnd"/>
      <w:r w:rsidR="00697552">
        <w:t xml:space="preserve">) eine </w:t>
      </w:r>
      <w:r w:rsidR="00A47C14">
        <w:t xml:space="preserve">hervorragende </w:t>
      </w:r>
      <w:r w:rsidR="00697552">
        <w:t xml:space="preserve">Sensitivität von 0,98, d.h. 98% der Testdatenpunkte dieser Klasse werden korrekt vorhergesagt. Etwas schlechter, aber dennoch </w:t>
      </w:r>
      <w:r w:rsidR="00A47C14">
        <w:t>gut</w:t>
      </w:r>
      <w:r w:rsidR="00697552">
        <w:t xml:space="preserve">, schneidet das Modell mit einer Sensitivität von 0,94 bei der Klassifikation von motorisierten </w:t>
      </w:r>
      <w:r w:rsidR="006329DC">
        <w:t>F</w:t>
      </w:r>
      <w:r w:rsidR="00697552">
        <w:t xml:space="preserve">ahrzeugen (Modus </w:t>
      </w:r>
      <w:proofErr w:type="spellStart"/>
      <w:r w:rsidR="00697552" w:rsidRPr="00697552">
        <w:rPr>
          <w:i/>
          <w:iCs/>
        </w:rPr>
        <w:t>auto</w:t>
      </w:r>
      <w:proofErr w:type="spellEnd"/>
      <w:r w:rsidR="00697552">
        <w:t>) ab. Die größten Schwierigkeiten bestehen bei der</w:t>
      </w:r>
      <w:r w:rsidR="006329DC">
        <w:t xml:space="preserve"> </w:t>
      </w:r>
      <w:r w:rsidR="00697552">
        <w:t xml:space="preserve">Klasse </w:t>
      </w:r>
      <w:r w:rsidR="006329DC">
        <w:t>Fahrrad</w:t>
      </w:r>
      <w:r w:rsidR="00697552">
        <w:t xml:space="preserve"> (Modus </w:t>
      </w:r>
      <w:proofErr w:type="spellStart"/>
      <w:r w:rsidR="00697552" w:rsidRPr="00697552">
        <w:rPr>
          <w:i/>
          <w:iCs/>
        </w:rPr>
        <w:t>bycicle</w:t>
      </w:r>
      <w:proofErr w:type="spellEnd"/>
      <w:r w:rsidR="00697552">
        <w:t>)</w:t>
      </w:r>
      <w:r w:rsidR="002E5C64">
        <w:t xml:space="preserve">, für welche das Modell </w:t>
      </w:r>
      <w:proofErr w:type="gramStart"/>
      <w:r w:rsidR="00A47C14">
        <w:t>eine</w:t>
      </w:r>
      <w:r w:rsidR="006329DC">
        <w:t xml:space="preserve"> </w:t>
      </w:r>
      <w:r w:rsidR="00A47C14">
        <w:t>relativ</w:t>
      </w:r>
      <w:proofErr w:type="gramEnd"/>
      <w:r w:rsidR="00A47C14">
        <w:t xml:space="preserve"> </w:t>
      </w:r>
      <w:r w:rsidR="006329DC">
        <w:t>geringe</w:t>
      </w:r>
      <w:r w:rsidR="002E5C64">
        <w:t xml:space="preserve"> Sensitivität von 0,89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64AF5400" w:rsidR="00FE5B78" w:rsidRDefault="00FE5B78" w:rsidP="00FE5B78">
      <w:r>
        <w:t>Insgesamt erreicht der Random-Forest-Klassifikator für ein Aufnahmeintervall von einer Sekunde auf den Testdaten eine</w:t>
      </w:r>
      <w:r w:rsidR="00AC05F7">
        <w:t xml:space="preserve"> gute </w:t>
      </w:r>
      <w:r>
        <w:t xml:space="preserve">Accuracy von 0,9323 und einen nahezu identischen F1-Score von </w:t>
      </w:r>
      <w:r w:rsidRPr="00664D94">
        <w:t>0</w:t>
      </w:r>
      <w:r>
        <w:t>,</w:t>
      </w:r>
      <w:r w:rsidRPr="00664D94">
        <w:t>9</w:t>
      </w:r>
      <w:r>
        <w:t xml:space="preserve">318. </w:t>
      </w:r>
    </w:p>
    <w:p w14:paraId="2B271DD9" w14:textId="328107E6" w:rsidR="00492051" w:rsidRPr="00492051" w:rsidRDefault="00A47C14" w:rsidP="00492051">
      <w:r>
        <w:t xml:space="preserve">Abb. 23 zeigt die Sensitivitätsmatrix für ein Aufnahmeintervall von zwei Sekunden. Das zugehörige Modell erreicht für die Klasse Fußgänger (Modus </w:t>
      </w:r>
      <w:proofErr w:type="spellStart"/>
      <w:r w:rsidRPr="00A47C14">
        <w:rPr>
          <w:i/>
          <w:iCs/>
        </w:rPr>
        <w:t>pedestrian</w:t>
      </w:r>
      <w:proofErr w:type="spellEnd"/>
      <w:r>
        <w:t>) eine nahezu perfekte Sensitivität von ca. 1,0. Für motorisierte Fahrzeuge</w:t>
      </w:r>
      <w:r w:rsidR="00AC05F7">
        <w:t xml:space="preserve"> (Modus </w:t>
      </w:r>
      <w:proofErr w:type="spellStart"/>
      <w:r w:rsidR="00AC05F7" w:rsidRPr="00697552">
        <w:rPr>
          <w:i/>
          <w:iCs/>
        </w:rPr>
        <w:t>auto</w:t>
      </w:r>
      <w:proofErr w:type="spellEnd"/>
      <w:r w:rsidR="00AC05F7">
        <w:t>)</w:t>
      </w:r>
      <w:r>
        <w:t xml:space="preserve"> unterscheidet sich die Sensitivität nicht vom vorher betrachteten Modell. Sie beträgt </w:t>
      </w:r>
      <w:r w:rsidR="00897900">
        <w:t xml:space="preserve">also </w:t>
      </w:r>
      <w:r>
        <w:t>ebenso 0,94.</w:t>
      </w:r>
      <w:r w:rsidR="00897900">
        <w:t xml:space="preserve"> </w:t>
      </w:r>
      <w:r>
        <w:t>Etwas verschlechtert hat sich jedoch die Sensitivität für</w:t>
      </w:r>
      <w:r w:rsidR="00AC05F7">
        <w:t xml:space="preserve"> die Klasse</w:t>
      </w:r>
      <w:r>
        <w:t xml:space="preserve"> </w:t>
      </w:r>
      <w:r w:rsidR="00AC05F7">
        <w:t xml:space="preserve">Fahrrad (Modus </w:t>
      </w:r>
      <w:proofErr w:type="spellStart"/>
      <w:r w:rsidR="00AC05F7" w:rsidRPr="00697552">
        <w:rPr>
          <w:i/>
          <w:iCs/>
        </w:rPr>
        <w:t>bycicle</w:t>
      </w:r>
      <w:proofErr w:type="spellEnd"/>
      <w:r w:rsidR="00AC05F7">
        <w:t>)</w:t>
      </w:r>
      <w:r>
        <w:t xml:space="preserve">, welche nun lediglich 0,88 beträgt. </w:t>
      </w:r>
      <w:r w:rsidR="00897900">
        <w:t>12% der Datenpunkte dieser Klasse werden fälschlicherweise als motorisierte Fahrzeuge klassifiziert. Umgekehrt werden nach wie vor 4,8% der Datenpunkte fehlklassifiziert.</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75B7ABDA"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Pr="00664D94">
        <w:t>0</w:t>
      </w:r>
      <w:r>
        <w:t>,</w:t>
      </w:r>
      <w:r w:rsidRPr="00664D94">
        <w:t>9</w:t>
      </w:r>
      <w:r>
        <w:t>365 und</w:t>
      </w:r>
      <w:r w:rsidR="00AC05F7">
        <w:t xml:space="preserve"> </w:t>
      </w:r>
      <w:r>
        <w:t xml:space="preserve">einen F1-Score von </w:t>
      </w:r>
      <w:r w:rsidRPr="00D234D6">
        <w:t>0</w:t>
      </w:r>
      <w:r>
        <w:t>,</w:t>
      </w:r>
      <w:r w:rsidRPr="00664D94">
        <w:t xml:space="preserve"> 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proofErr w:type="spellStart"/>
      <w:r w:rsidRPr="00DE34B0">
        <w:rPr>
          <w:rStyle w:val="Code"/>
        </w:rPr>
        <w:t>MapMatcher</w:t>
      </w:r>
      <w:proofErr w:type="spellEnd"/>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77777777"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rPr>
        <w:t>__</w:t>
      </w:r>
      <w:proofErr w:type="spellStart"/>
      <w:r w:rsidRPr="00A02368">
        <w:rPr>
          <w:rStyle w:val="Code"/>
        </w:rPr>
        <w:t>predict_costing_mode</w:t>
      </w:r>
      <w:proofErr w:type="spellEnd"/>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DC57C7">
        <w:rPr>
          <w:rStyle w:val="Code"/>
        </w:rPr>
        <w:t>__</w:t>
      </w:r>
      <w:proofErr w:type="spellStart"/>
      <w:r w:rsidR="00DC57C7" w:rsidRPr="00DC57C7">
        <w:rPr>
          <w:rStyle w:val="Code"/>
        </w:rPr>
        <w:t>create_request</w:t>
      </w:r>
      <w:proofErr w:type="spellEnd"/>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16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3VDE2OjA2OjEw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proofErr w:type="spellStart"/>
      <w:r w:rsidR="00087214" w:rsidRPr="00087214">
        <w:rPr>
          <w:rStyle w:val="Code"/>
        </w:rPr>
        <w:t>search_radius</w:t>
      </w:r>
      <w:proofErr w:type="spellEnd"/>
      <w:r w:rsidR="00087214">
        <w:t xml:space="preserve"> und </w:t>
      </w:r>
      <w:proofErr w:type="spellStart"/>
      <w:r w:rsidR="00087214" w:rsidRPr="00087214">
        <w:rPr>
          <w:rStyle w:val="Code"/>
        </w:rPr>
        <w:t>gps_accuracy</w:t>
      </w:r>
      <w:proofErr w:type="spellEnd"/>
      <w:r w:rsidR="00087214">
        <w:t xml:space="preserve">, die in Abhängigkeit von den </w:t>
      </w:r>
      <w:proofErr w:type="spellStart"/>
      <w:r w:rsidR="00087214" w:rsidRPr="00087214">
        <w:rPr>
          <w:rStyle w:val="Code"/>
        </w:rPr>
        <w:t>accuracy</w:t>
      </w:r>
      <w:proofErr w:type="spellEnd"/>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proofErr w:type="spellStart"/>
      <w:r w:rsidR="00D22483" w:rsidRPr="00D22483">
        <w:rPr>
          <w:rStyle w:val="Code"/>
        </w:rPr>
        <w:t>turn_penalty_factor</w:t>
      </w:r>
      <w:proofErr w:type="spellEnd"/>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xml:space="preserve">: Klassendiagramm zur </w:t>
      </w:r>
      <w:proofErr w:type="spellStart"/>
      <w:r>
        <w:t>MapMatcher</w:t>
      </w:r>
      <w:proofErr w:type="spellEnd"/>
      <w:r>
        <w:t>-Klasse</w:t>
      </w:r>
      <w:bookmarkEnd w:id="89"/>
    </w:p>
    <w:p w14:paraId="3B236456" w14:textId="77777777" w:rsidR="00A02368" w:rsidRDefault="00A02368" w:rsidP="00A02368"/>
    <w:p w14:paraId="73C540D7" w14:textId="0D9E6C68" w:rsidR="00516052" w:rsidRDefault="00516052" w:rsidP="00A02368">
      <w:r>
        <w:t xml:space="preserve">Nach der Erstellung des </w:t>
      </w:r>
      <w:proofErr w:type="spellStart"/>
      <w:r>
        <w:t>Payloads</w:t>
      </w:r>
      <w:proofErr w:type="spellEnd"/>
      <w:r>
        <w:t xml:space="preserve"> erfolgt mit Hilfe der </w:t>
      </w:r>
      <w:proofErr w:type="spellStart"/>
      <w:r>
        <w:t>requests</w:t>
      </w:r>
      <w:proofErr w:type="spellEnd"/>
      <w:r>
        <w:t>-Bibliothek eine POST-Request an den trace_route Endpunkt des Valhalla-Services, welcher die übergebene Sequenz auf das digitale Straßennetz von OpenStreetMap abbildet und anschließend in Form eines JSON-Response-</w:t>
      </w:r>
      <w:proofErr w:type="spellStart"/>
      <w:r>
        <w:t>Payloads</w:t>
      </w:r>
      <w:proofErr w:type="spellEnd"/>
      <w:r>
        <w:t xml:space="preserve"> (siehe Anhang 2) zurückliefert. Die Response wird über die Methode </w:t>
      </w:r>
      <w:r w:rsidRPr="005F5F05">
        <w:rPr>
          <w:rStyle w:val="Code"/>
        </w:rPr>
        <w:t>__</w:t>
      </w:r>
      <w:proofErr w:type="spellStart"/>
      <w:r w:rsidRPr="005F5F05">
        <w:rPr>
          <w:rStyle w:val="Code"/>
        </w:rPr>
        <w:t>read_and_format_response</w:t>
      </w:r>
      <w:proofErr w:type="spellEnd"/>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proofErr w:type="spellStart"/>
      <w:r w:rsidRPr="00E16A29">
        <w:rPr>
          <w:rStyle w:val="Code"/>
        </w:rPr>
        <w:t>MapMatcher</w:t>
      </w:r>
      <w:proofErr w:type="spellEnd"/>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1335A5F3" w14:textId="7BE6E6B5" w:rsidR="0063541D" w:rsidRDefault="009B5830" w:rsidP="009B5830">
      <w:r>
        <w:t xml:space="preserve">Nichtsdestotrotz fällt bei genauer Betrachtung auf, dass das Map-Matching bei einigen Sequenzen durchaus auch zu fehlerhaften Resultaten führt. Hierfür konnten insbesondere zwei </w:t>
      </w:r>
      <w:r>
        <w:lastRenderedPageBreak/>
        <w:t>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02552BB3" w14:textId="77777777" w:rsidR="00471FDC" w:rsidRPr="00471FDC" w:rsidRDefault="00471FDC" w:rsidP="00471FDC"/>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1F7F4E3A" w:rsidR="001B0877" w:rsidRDefault="001B0877" w:rsidP="001B0877">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Pr="00F81A9A"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96" w:name="_Toc143194057"/>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4973251C" w:rsidR="00D207E6" w:rsidRDefault="00D207E6" w:rsidP="00D207E6">
      <w:pPr>
        <w:pStyle w:val="berschrift3"/>
      </w:pPr>
      <w:bookmarkStart w:id="97" w:name="_Toc143194058"/>
      <w:r>
        <w:t>Vorstellung der Basisarchitektur</w:t>
      </w:r>
      <w:bookmarkEnd w:id="97"/>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8" w:name="_Toc143194172"/>
      <w:r>
        <w:t xml:space="preserve">Abb.  </w:t>
      </w:r>
      <w:fldSimple w:instr=" SEQ Abb._ \* ARABIC ">
        <w:r w:rsidR="00CD6F6F">
          <w:rPr>
            <w:noProof/>
          </w:rPr>
          <w:t>26</w:t>
        </w:r>
      </w:fldSimple>
      <w:r>
        <w:t>: Basisarchitektur der RNNs für die Verkehrsteilnehmerklassifikation</w:t>
      </w:r>
      <w:bookmarkEnd w:id="98"/>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99" w:name="_Toc143194059"/>
      <w:r>
        <w:t>Vorbereitung der Datensätze</w:t>
      </w:r>
      <w:bookmarkEnd w:id="99"/>
    </w:p>
    <w:p w14:paraId="721CE76A" w14:textId="77777777" w:rsidR="00D207E6" w:rsidRPr="00D207E6" w:rsidRDefault="00D207E6" w:rsidP="00D207E6"/>
    <w:p w14:paraId="273E11D7" w14:textId="6105DEBC" w:rsidR="004001F2" w:rsidRDefault="00D207E6" w:rsidP="004001F2">
      <w:pPr>
        <w:pStyle w:val="berschrift3"/>
      </w:pPr>
      <w:bookmarkStart w:id="100" w:name="_Toc143194060"/>
      <w:r>
        <w:t>Hyperparameteroptimierung</w:t>
      </w:r>
      <w:r w:rsidR="005D75F4">
        <w:t xml:space="preserve"> und Bestimmung</w:t>
      </w:r>
      <w:r>
        <w:t xml:space="preserve"> der</w:t>
      </w:r>
      <w:r w:rsidR="005D75F4">
        <w:t xml:space="preserve"> besten</w:t>
      </w:r>
      <w:r>
        <w:t xml:space="preserve"> Modelle</w:t>
      </w:r>
      <w:bookmarkEnd w:id="100"/>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1"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1"/>
      <w:r>
        <w:t xml:space="preserve"> </w:t>
      </w:r>
    </w:p>
    <w:p w14:paraId="3DFE3DE5" w14:textId="77777777" w:rsidR="00A43AD1" w:rsidRPr="00A43AD1" w:rsidRDefault="00A43AD1" w:rsidP="00A43AD1"/>
    <w:p w14:paraId="4C66E785" w14:textId="14DFD5EE" w:rsidR="00750369" w:rsidRDefault="00FD0C14" w:rsidP="00F21842">
      <w:pPr>
        <w:pStyle w:val="berschrift1"/>
        <w:ind w:left="0" w:firstLine="0"/>
        <w:rPr>
          <w:color w:val="FF0000"/>
        </w:rPr>
      </w:pPr>
      <w:bookmarkStart w:id="102" w:name="_Toc143194061"/>
      <w:r>
        <w:lastRenderedPageBreak/>
        <w:t>Evaluierung</w:t>
      </w:r>
      <w:r w:rsidR="00436DC8">
        <w:t xml:space="preserve"> </w:t>
      </w:r>
      <w:r w:rsidR="00436DC8" w:rsidRPr="00436DC8">
        <w:rPr>
          <w:color w:val="FF0000"/>
        </w:rPr>
        <w:t>und Diskussion</w:t>
      </w:r>
      <w:bookmarkEnd w:id="102"/>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7BD858A7" w14:textId="2608BDE9" w:rsidR="004831A3" w:rsidRDefault="007A6343" w:rsidP="002A5B82">
      <w:pPr>
        <w:pStyle w:val="Beschriftung"/>
        <w:jc w:val="center"/>
      </w:pPr>
      <w:bookmarkStart w:id="103"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3"/>
    </w:p>
    <w:p w14:paraId="6E09F8FE" w14:textId="77777777" w:rsidR="002A5B82" w:rsidRDefault="002A5B82" w:rsidP="002A5B82"/>
    <w:p w14:paraId="45D85DDA" w14:textId="74B57292" w:rsidR="002A5B82" w:rsidRPr="002A5B82" w:rsidRDefault="002A5B82" w:rsidP="002A5B82">
      <w:r>
        <w:t>…</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04DADF0" w:rsidR="004831A3" w:rsidRDefault="004831A3" w:rsidP="004831A3">
      <w:pPr>
        <w:pStyle w:val="Beschriftung"/>
        <w:jc w:val="center"/>
      </w:pPr>
      <w:bookmarkStart w:id="104" w:name="_Toc143194174"/>
      <w:r>
        <w:t xml:space="preserve">Abb.  </w:t>
      </w:r>
      <w:fldSimple w:instr=" SEQ Abb._ \* ARABIC ">
        <w:r w:rsidR="00CD6F6F">
          <w:rPr>
            <w:noProof/>
          </w:rPr>
          <w:t>28</w:t>
        </w:r>
      </w:fldSimple>
      <w:r>
        <w:t>: Evaluierung des RNNs für eine Sequenzlänge von 1min und ein Intervall von 2s</w:t>
      </w:r>
      <w:bookmarkEnd w:id="104"/>
    </w:p>
    <w:p w14:paraId="340BE8A1" w14:textId="77777777" w:rsidR="004831A3" w:rsidRDefault="004831A3" w:rsidP="004831A3"/>
    <w:p w14:paraId="5CB297BA" w14:textId="59F3DBCF" w:rsidR="004831A3" w:rsidRPr="004831A3" w:rsidRDefault="004831A3" w:rsidP="004831A3">
      <w:r>
        <w:t>…</w:t>
      </w:r>
    </w:p>
    <w:p w14:paraId="08F9BF83" w14:textId="1AABC948" w:rsidR="00D3624B" w:rsidRDefault="004831A3" w:rsidP="00D3624B">
      <w:pPr>
        <w:pStyle w:val="AbbMitRahmen"/>
        <w:keepNext/>
      </w:pPr>
      <w:r>
        <w:rPr>
          <w:noProof/>
        </w:rPr>
        <w:lastRenderedPageBreak/>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FF47F6E" w:rsidR="00D3624B" w:rsidRDefault="00D3624B" w:rsidP="004831A3">
      <w:pPr>
        <w:pStyle w:val="Beschriftung"/>
        <w:jc w:val="center"/>
      </w:pPr>
      <w:bookmarkStart w:id="105" w:name="_Toc143194175"/>
      <w:r>
        <w:t xml:space="preserve">Abb.  </w:t>
      </w:r>
      <w:fldSimple w:instr=" SEQ Abb._ \* ARABIC ">
        <w:r w:rsidR="00CD6F6F">
          <w:rPr>
            <w:noProof/>
          </w:rPr>
          <w:t>29</w:t>
        </w:r>
      </w:fldSimple>
      <w:r>
        <w:t xml:space="preserve">: Evaluierung des RNNs für eine Sequenzlänge von </w:t>
      </w:r>
      <w:r w:rsidR="004831A3">
        <w:t>2</w:t>
      </w:r>
      <w:r>
        <w:t xml:space="preserve">min und ein </w:t>
      </w:r>
      <w:r w:rsidR="004831A3">
        <w:t>I</w:t>
      </w:r>
      <w:r>
        <w:t>ntervall von 2s</w:t>
      </w:r>
      <w:bookmarkEnd w:id="105"/>
    </w:p>
    <w:p w14:paraId="50CE5D09" w14:textId="77777777" w:rsidR="004831A3" w:rsidRDefault="004831A3" w:rsidP="004831A3"/>
    <w:p w14:paraId="75404038" w14:textId="131CE7EA" w:rsidR="004831A3" w:rsidRPr="004831A3" w:rsidRDefault="004831A3" w:rsidP="004831A3">
      <w:r>
        <w:t>…</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493EF156" w:rsidR="00F238D0" w:rsidRDefault="00F238D0" w:rsidP="004831A3">
      <w:pPr>
        <w:pStyle w:val="Beschriftung"/>
        <w:jc w:val="center"/>
      </w:pPr>
      <w:bookmarkStart w:id="106" w:name="_Toc143194176"/>
      <w:r>
        <w:t xml:space="preserve">Abb.  </w:t>
      </w:r>
      <w:fldSimple w:instr=" SEQ Abb._ \* ARABIC ">
        <w:r w:rsidR="00CD6F6F">
          <w:rPr>
            <w:noProof/>
          </w:rPr>
          <w:t>30</w:t>
        </w:r>
      </w:fldSimple>
      <w:r>
        <w:t xml:space="preserve">: Evaluierung des RNNs für eine Sequenzlänge von </w:t>
      </w:r>
      <w:r w:rsidR="004831A3">
        <w:t>4</w:t>
      </w:r>
      <w:r>
        <w:t xml:space="preserve">min und ein </w:t>
      </w:r>
      <w:r w:rsidR="004831A3">
        <w:t>I</w:t>
      </w:r>
      <w:r>
        <w:t>ntervall von 2s</w:t>
      </w:r>
      <w:bookmarkEnd w:id="106"/>
    </w:p>
    <w:p w14:paraId="2F56F40E" w14:textId="77777777" w:rsidR="004831A3" w:rsidRDefault="004831A3" w:rsidP="004831A3"/>
    <w:p w14:paraId="1A5242F1" w14:textId="451CAC6A" w:rsidR="004831A3" w:rsidRPr="004831A3" w:rsidRDefault="004831A3" w:rsidP="004831A3">
      <w:r>
        <w:t>…</w:t>
      </w:r>
    </w:p>
    <w:p w14:paraId="5E3CBFEB" w14:textId="77777777" w:rsidR="00A22EE7" w:rsidRPr="00A22EE7" w:rsidRDefault="00A22EE7" w:rsidP="00A22EE7"/>
    <w:p w14:paraId="0D6EF9C5" w14:textId="5659D6F0"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107" w:name="_Toc143194062"/>
      <w:r w:rsidRPr="002D6A27">
        <w:lastRenderedPageBreak/>
        <w:t>Zusammenfassung und Ausblick</w:t>
      </w:r>
      <w:bookmarkEnd w:id="107"/>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8" w:name="_Toc143194063"/>
      <w:r w:rsidRPr="002D6A27">
        <w:lastRenderedPageBreak/>
        <w:t>Quellenverzeichnis</w:t>
      </w:r>
      <w:bookmarkEnd w:id="108"/>
    </w:p>
    <w:sdt>
      <w:sdtPr>
        <w:tag w:val="CitaviBibliography"/>
        <w:id w:val="-586609109"/>
        <w:placeholder>
          <w:docPart w:val="DefaultPlaceholder_-1854013440"/>
        </w:placeholder>
      </w:sdtPr>
      <w:sdtContent>
        <w:p w14:paraId="663F3641" w14:textId="77777777" w:rsidR="00516052" w:rsidRDefault="00814669" w:rsidP="00516052">
          <w:pPr>
            <w:pStyle w:val="CitaviBibliographyEntry"/>
          </w:pPr>
          <w:r>
            <w:fldChar w:fldCharType="begin"/>
          </w:r>
          <w:r w:rsidRPr="00D76C2B">
            <w:rPr>
              <w:lang w:val="en-GB"/>
            </w:rPr>
            <w:instrText>ADDIN CitaviBibliography</w:instrText>
          </w:r>
          <w:r>
            <w:fldChar w:fldCharType="separate"/>
          </w:r>
          <w:r w:rsidR="00516052" w:rsidRPr="00516052">
            <w:rPr>
              <w:lang w:val="en-GB"/>
            </w:rPr>
            <w:t>[1]</w:t>
          </w:r>
          <w:r w:rsidR="00516052" w:rsidRPr="00516052">
            <w:rPr>
              <w:lang w:val="en-GB"/>
            </w:rPr>
            <w:tab/>
          </w:r>
          <w:bookmarkStart w:id="109" w:name="_CTVL0013603186579b04970937f6064970cd1d3"/>
          <w:r w:rsidR="00516052" w:rsidRPr="00516052">
            <w:rPr>
              <w:lang w:val="en-GB"/>
            </w:rPr>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516052" w:rsidRPr="00516052">
            <w:rPr>
              <w:lang w:val="en-GB"/>
            </w:rPr>
            <w:t>Zugriff</w:t>
          </w:r>
          <w:proofErr w:type="spellEnd"/>
          <w:r w:rsidR="00516052" w:rsidRPr="00516052">
            <w:rPr>
              <w:lang w:val="en-GB"/>
            </w:rPr>
            <w:t xml:space="preserve"> am: 20. </w:t>
          </w:r>
          <w:r w:rsidR="00516052">
            <w:t>Juni 2023).</w:t>
          </w:r>
        </w:p>
        <w:bookmarkEnd w:id="109"/>
        <w:p w14:paraId="7251CE9F" w14:textId="77777777" w:rsidR="00516052" w:rsidRDefault="00516052" w:rsidP="00516052">
          <w:pPr>
            <w:pStyle w:val="CitaviBibliographyEntry"/>
          </w:pPr>
          <w:r>
            <w:t>[2]</w:t>
          </w:r>
          <w:r>
            <w:tab/>
          </w:r>
          <w:bookmarkStart w:id="110" w:name="_CTVL0016714e6a8b31e4393921c2efbbda8587a"/>
          <w:r>
            <w:t>IZK. „5GKC: 5G basiertes Testfeld für das automatisierte Fahren.” https://​5gkc.net​/​ (Zugriff am: 20. Juni 2023).</w:t>
          </w:r>
        </w:p>
        <w:bookmarkEnd w:id="110"/>
        <w:p w14:paraId="61F27028" w14:textId="77777777" w:rsidR="00516052" w:rsidRDefault="00516052" w:rsidP="00516052">
          <w:pPr>
            <w:pStyle w:val="CitaviBibliographyEntry"/>
          </w:pPr>
          <w:r>
            <w:t>[3]</w:t>
          </w:r>
          <w:r>
            <w:tab/>
          </w:r>
          <w:bookmarkStart w:id="111"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111"/>
          <w:r>
            <w:t xml:space="preserve"> </w:t>
          </w:r>
          <w:r w:rsidRPr="00516052">
            <w:rPr>
              <w:i/>
            </w:rPr>
            <w:t xml:space="preserve">Handbuch Fahrerassistenzsysteme: Grundlagen, Komponenten und Systeme für aktive Sicherheit und Komfort, </w:t>
          </w:r>
          <w:r w:rsidRPr="00516052">
            <w:t>3. Aufl. (ATZ/MTZ-Fachbuch). Wiesbaden: Springer Vieweg, 2015. [Online]. Verfügbar unter: https://​ebookcentral.proquest.com​/​lib/​kxp/​</w:t>
          </w:r>
          <w:proofErr w:type="gramStart"/>
          <w:r w:rsidRPr="00516052">
            <w:t>detail.action​</w:t>
          </w:r>
          <w:proofErr w:type="gramEnd"/>
          <w:r w:rsidRPr="00516052">
            <w:t>?​docID=​1997888</w:t>
          </w:r>
        </w:p>
        <w:p w14:paraId="39BE9481" w14:textId="77777777" w:rsidR="00516052" w:rsidRPr="00516052" w:rsidRDefault="00516052" w:rsidP="00516052">
          <w:pPr>
            <w:pStyle w:val="CitaviBibliographyEntry"/>
            <w:rPr>
              <w:lang w:val="en-GB"/>
            </w:rPr>
          </w:pPr>
          <w:r w:rsidRPr="00516052">
            <w:rPr>
              <w:lang w:val="en-GB"/>
            </w:rPr>
            <w:t>[4]</w:t>
          </w:r>
          <w:r w:rsidRPr="00516052">
            <w:rPr>
              <w:lang w:val="en-GB"/>
            </w:rPr>
            <w:tab/>
          </w:r>
          <w:bookmarkStart w:id="112" w:name="_CTVL001c3ad1922bbaa4690a18753c802f82bad"/>
          <w:r w:rsidRPr="00516052">
            <w:rPr>
              <w:lang w:val="en-GB"/>
            </w:rPr>
            <w:t>E. D. Kaplan und C. J. Hegarty,</w:t>
          </w:r>
          <w:bookmarkEnd w:id="112"/>
          <w:r w:rsidRPr="00516052">
            <w:rPr>
              <w:lang w:val="en-GB"/>
            </w:rPr>
            <w:t xml:space="preserve"> </w:t>
          </w:r>
          <w:r w:rsidRPr="00516052">
            <w:rPr>
              <w:i/>
              <w:lang w:val="en-GB"/>
            </w:rPr>
            <w:t xml:space="preserve">Understanding GPS/GNSS: Principles and applications </w:t>
          </w:r>
          <w:r w:rsidRPr="00516052">
            <w:rPr>
              <w:lang w:val="en-GB"/>
            </w:rPr>
            <w:t>(GNSS technology and applications series). Boston, London: Artech House, 2017.</w:t>
          </w:r>
        </w:p>
        <w:p w14:paraId="1DC3C822" w14:textId="77777777" w:rsidR="00516052" w:rsidRDefault="00516052" w:rsidP="00516052">
          <w:pPr>
            <w:pStyle w:val="CitaviBibliographyEntry"/>
          </w:pPr>
          <w:r w:rsidRPr="00516052">
            <w:rPr>
              <w:lang w:val="en-GB"/>
            </w:rPr>
            <w:t>[5]</w:t>
          </w:r>
          <w:r w:rsidRPr="00516052">
            <w:rPr>
              <w:lang w:val="en-GB"/>
            </w:rPr>
            <w:tab/>
          </w:r>
          <w:bookmarkStart w:id="113" w:name="_CTVL0017f104fa0073b4b0bb636bb25d3fae8ee"/>
          <w:r w:rsidRPr="00516052">
            <w:rPr>
              <w:lang w:val="en-GB"/>
            </w:rPr>
            <w:t>Wikipedia. „</w:t>
          </w:r>
          <w:proofErr w:type="spellStart"/>
          <w:r w:rsidRPr="00516052">
            <w:rPr>
              <w:lang w:val="en-GB"/>
            </w:rPr>
            <w:t>Globales</w:t>
          </w:r>
          <w:proofErr w:type="spellEnd"/>
          <w:r w:rsidRPr="00516052">
            <w:rPr>
              <w:lang w:val="en-GB"/>
            </w:rPr>
            <w:t xml:space="preserve"> </w:t>
          </w:r>
          <w:proofErr w:type="spellStart"/>
          <w:r w:rsidRPr="00516052">
            <w:rPr>
              <w:lang w:val="en-GB"/>
            </w:rPr>
            <w:t>Navigationssatellitensystem</w:t>
          </w:r>
          <w:proofErr w:type="spellEnd"/>
          <w:r w:rsidRPr="00516052">
            <w:rPr>
              <w:lang w:val="en-GB"/>
            </w:rPr>
            <w:t>.” https://​de.wikipedia.org​/​w/​index.php​?​title=​Globales_Navigationssatellitensystem&amp;​oldid=​233312836 (</w:t>
          </w:r>
          <w:proofErr w:type="spellStart"/>
          <w:r w:rsidRPr="00516052">
            <w:rPr>
              <w:lang w:val="en-GB"/>
            </w:rPr>
            <w:t>Zugriff</w:t>
          </w:r>
          <w:proofErr w:type="spellEnd"/>
          <w:r w:rsidRPr="00516052">
            <w:rPr>
              <w:lang w:val="en-GB"/>
            </w:rPr>
            <w:t xml:space="preserve"> am: 22. </w:t>
          </w:r>
          <w:r>
            <w:t>Juni 2023).</w:t>
          </w:r>
        </w:p>
        <w:bookmarkEnd w:id="113"/>
        <w:p w14:paraId="2CCDB6DD" w14:textId="77777777" w:rsidR="00516052" w:rsidRPr="00516052" w:rsidRDefault="00516052" w:rsidP="00516052">
          <w:pPr>
            <w:pStyle w:val="CitaviBibliographyEntry"/>
            <w:rPr>
              <w:lang w:val="en-GB"/>
            </w:rPr>
          </w:pPr>
          <w:r>
            <w:t>[6]</w:t>
          </w:r>
          <w:r>
            <w:tab/>
          </w:r>
          <w:bookmarkStart w:id="114" w:name="_CTVL0017f51b3d680c746ea8881fa17a94c35b4"/>
          <w:proofErr w:type="spellStart"/>
          <w:r>
            <w:t>magicmaps</w:t>
          </w:r>
          <w:proofErr w:type="spellEnd"/>
          <w:r>
            <w:t>. „Wie funktioniert Satellitennavigation?” https://​www.magicmaps.de​/​gnss-​wissen/​wie-​funktioniert-​gps/​?​</w:t>
          </w:r>
          <w:r w:rsidRPr="00516052">
            <w:rPr>
              <w:lang w:val="en-GB"/>
            </w:rPr>
            <w:t>L=​0 (</w:t>
          </w:r>
          <w:proofErr w:type="spellStart"/>
          <w:r w:rsidRPr="00516052">
            <w:rPr>
              <w:lang w:val="en-GB"/>
            </w:rPr>
            <w:t>Zugriff</w:t>
          </w:r>
          <w:proofErr w:type="spellEnd"/>
          <w:r w:rsidRPr="00516052">
            <w:rPr>
              <w:lang w:val="en-GB"/>
            </w:rPr>
            <w:t xml:space="preserve"> am: 22. </w:t>
          </w:r>
          <w:proofErr w:type="spellStart"/>
          <w:r w:rsidRPr="00516052">
            <w:rPr>
              <w:lang w:val="en-GB"/>
            </w:rPr>
            <w:t>Juni</w:t>
          </w:r>
          <w:proofErr w:type="spellEnd"/>
          <w:r w:rsidRPr="00516052">
            <w:rPr>
              <w:lang w:val="en-GB"/>
            </w:rPr>
            <w:t xml:space="preserve"> 2023).</w:t>
          </w:r>
        </w:p>
        <w:bookmarkEnd w:id="114"/>
        <w:p w14:paraId="6CB0E68D" w14:textId="77777777" w:rsidR="00516052" w:rsidRPr="00516052" w:rsidRDefault="00516052" w:rsidP="00516052">
          <w:pPr>
            <w:pStyle w:val="CitaviBibliographyEntry"/>
            <w:rPr>
              <w:lang w:val="en-GB"/>
            </w:rPr>
          </w:pPr>
          <w:r w:rsidRPr="00516052">
            <w:rPr>
              <w:lang w:val="en-GB"/>
            </w:rPr>
            <w:t>[7]</w:t>
          </w:r>
          <w:r w:rsidRPr="00516052">
            <w:rPr>
              <w:lang w:val="en-GB"/>
            </w:rPr>
            <w:tab/>
          </w:r>
          <w:bookmarkStart w:id="115" w:name="_CTVL001a21226a1a8b144fb993f0ad3fb6ffba8"/>
          <w:r w:rsidRPr="00516052">
            <w:rPr>
              <w:lang w:val="en-GB"/>
            </w:rPr>
            <w:t xml:space="preserve">S. Saki und T. Hagen, „A Practical Guide to an Open-Source Map-Matching Approach for Big GPS </w:t>
          </w:r>
          <w:proofErr w:type="gramStart"/>
          <w:r w:rsidRPr="00516052">
            <w:rPr>
              <w:lang w:val="en-GB"/>
            </w:rPr>
            <w:t>Data,“</w:t>
          </w:r>
          <w:bookmarkEnd w:id="115"/>
          <w:proofErr w:type="gramEnd"/>
          <w:r w:rsidRPr="00516052">
            <w:rPr>
              <w:lang w:val="en-GB"/>
            </w:rPr>
            <w:t xml:space="preserve"> </w:t>
          </w:r>
          <w:r w:rsidRPr="00516052">
            <w:rPr>
              <w:i/>
              <w:lang w:val="en-GB"/>
            </w:rPr>
            <w:t>SN COMPUT. SCI.</w:t>
          </w:r>
          <w:r w:rsidRPr="00516052">
            <w:rPr>
              <w:lang w:val="en-GB"/>
            </w:rPr>
            <w:t xml:space="preserve">, Jg. 3, Nr. 5, 2022, </w:t>
          </w:r>
          <w:proofErr w:type="spellStart"/>
          <w:r w:rsidRPr="00516052">
            <w:rPr>
              <w:lang w:val="en-GB"/>
            </w:rPr>
            <w:t>doi</w:t>
          </w:r>
          <w:proofErr w:type="spellEnd"/>
          <w:r w:rsidRPr="00516052">
            <w:rPr>
              <w:lang w:val="en-GB"/>
            </w:rPr>
            <w:t>: 10.1007/s42979-022-01340-5.</w:t>
          </w:r>
        </w:p>
        <w:p w14:paraId="3514409B" w14:textId="77777777" w:rsidR="00516052" w:rsidRDefault="00516052" w:rsidP="00516052">
          <w:pPr>
            <w:pStyle w:val="CitaviBibliographyEntry"/>
          </w:pPr>
          <w:r w:rsidRPr="00516052">
            <w:rPr>
              <w:lang w:val="en-GB"/>
            </w:rPr>
            <w:t>[8]</w:t>
          </w:r>
          <w:r w:rsidRPr="00516052">
            <w:rPr>
              <w:lang w:val="en-GB"/>
            </w:rPr>
            <w:tab/>
          </w:r>
          <w:bookmarkStart w:id="116" w:name="_CTVL001b467f668897941c7a2bb98db80ada867"/>
          <w:r w:rsidRPr="00516052">
            <w:rPr>
              <w:lang w:val="en-GB"/>
            </w:rPr>
            <w:t xml:space="preserve">P. Chao, Y. Xu, W. Hua und X. Zhou, „A Survey on Map-Matching </w:t>
          </w:r>
          <w:proofErr w:type="gramStart"/>
          <w:r w:rsidRPr="00516052">
            <w:rPr>
              <w:lang w:val="en-GB"/>
            </w:rPr>
            <w:t>Algorithms,“</w:t>
          </w:r>
          <w:proofErr w:type="gramEnd"/>
          <w:r w:rsidRPr="00516052">
            <w:rPr>
              <w:lang w:val="en-GB"/>
            </w:rPr>
            <w:t xml:space="preserve"> </w:t>
          </w:r>
          <w:proofErr w:type="spellStart"/>
          <w:r w:rsidRPr="00516052">
            <w:rPr>
              <w:lang w:val="en-GB"/>
            </w:rPr>
            <w:t>Okt</w:t>
          </w:r>
          <w:proofErr w:type="spellEnd"/>
          <w:r w:rsidRPr="00516052">
            <w:rPr>
              <w:lang w:val="en-GB"/>
            </w:rPr>
            <w:t xml:space="preserve">. 2019. </w:t>
          </w:r>
          <w:r>
            <w:t>[Online]. Verfügbar unter: https://​arxiv.org​/​pdf/​1910.13065</w:t>
          </w:r>
        </w:p>
        <w:bookmarkEnd w:id="116"/>
        <w:p w14:paraId="3E8DBF31" w14:textId="77777777" w:rsidR="00516052" w:rsidRDefault="00516052" w:rsidP="00516052">
          <w:pPr>
            <w:pStyle w:val="CitaviBibliographyEntry"/>
          </w:pPr>
          <w:r>
            <w:t>[9]</w:t>
          </w:r>
          <w:r>
            <w:tab/>
          </w:r>
          <w:bookmarkStart w:id="117"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117"/>
        <w:p w14:paraId="6C23943E" w14:textId="77777777" w:rsidR="00516052" w:rsidRPr="00516052" w:rsidRDefault="00516052" w:rsidP="00516052">
          <w:pPr>
            <w:pStyle w:val="CitaviBibliographyEntry"/>
            <w:rPr>
              <w:lang w:val="en-GB"/>
            </w:rPr>
          </w:pPr>
          <w:r>
            <w:t>[10]</w:t>
          </w:r>
          <w:r>
            <w:tab/>
          </w:r>
          <w:bookmarkStart w:id="118" w:name="_CTVL0013d992f5979ee4145a2f7e5b22d949ea3"/>
          <w:r>
            <w:t xml:space="preserve">A. </w:t>
          </w:r>
          <w:proofErr w:type="spellStart"/>
          <w:r>
            <w:t>Géron</w:t>
          </w:r>
          <w:proofErr w:type="spellEnd"/>
          <w:r>
            <w:t>,</w:t>
          </w:r>
          <w:bookmarkEnd w:id="118"/>
          <w:r>
            <w:t xml:space="preserve"> </w:t>
          </w:r>
          <w:r w:rsidRPr="00516052">
            <w:rPr>
              <w:i/>
            </w:rPr>
            <w:t xml:space="preserve">Praxiseinstieg Machine Learning mit Scikit-Learn, Keras und TensorFlow: Konzepte, Tools und Techniken für intelligente Systeme, </w:t>
          </w:r>
          <w:r w:rsidRPr="00516052">
            <w:t xml:space="preserve">2. </w:t>
          </w:r>
          <w:proofErr w:type="spellStart"/>
          <w:r w:rsidRPr="00516052">
            <w:rPr>
              <w:lang w:val="en-GB"/>
            </w:rPr>
            <w:t>Aufl</w:t>
          </w:r>
          <w:proofErr w:type="spellEnd"/>
          <w:r w:rsidRPr="00516052">
            <w:rPr>
              <w:lang w:val="en-GB"/>
            </w:rPr>
            <w:t>. Heidelberg: O'Reilly, 2020.</w:t>
          </w:r>
        </w:p>
        <w:p w14:paraId="5E73BD0A" w14:textId="77777777" w:rsidR="00516052" w:rsidRPr="00516052" w:rsidRDefault="00516052" w:rsidP="00516052">
          <w:pPr>
            <w:pStyle w:val="CitaviBibliographyEntry"/>
            <w:rPr>
              <w:lang w:val="en-GB"/>
            </w:rPr>
          </w:pPr>
          <w:r w:rsidRPr="00516052">
            <w:rPr>
              <w:lang w:val="en-GB"/>
            </w:rPr>
            <w:t>[11]</w:t>
          </w:r>
          <w:r w:rsidRPr="00516052">
            <w:rPr>
              <w:lang w:val="en-GB"/>
            </w:rPr>
            <w:tab/>
          </w:r>
          <w:bookmarkStart w:id="119" w:name="_CTVL00134833ffae8bb46c8b775f068c74cd599"/>
          <w:r w:rsidRPr="00516052">
            <w:rPr>
              <w:lang w:val="en-GB"/>
            </w:rPr>
            <w:t xml:space="preserve">M. </w:t>
          </w:r>
          <w:proofErr w:type="spellStart"/>
          <w:r w:rsidRPr="00516052">
            <w:rPr>
              <w:lang w:val="en-GB"/>
            </w:rPr>
            <w:t>Grandini</w:t>
          </w:r>
          <w:proofErr w:type="spellEnd"/>
          <w:r w:rsidRPr="00516052">
            <w:rPr>
              <w:lang w:val="en-GB"/>
            </w:rPr>
            <w:t xml:space="preserve">, E. Bagli und G. </w:t>
          </w:r>
          <w:proofErr w:type="spellStart"/>
          <w:r w:rsidRPr="00516052">
            <w:rPr>
              <w:lang w:val="en-GB"/>
            </w:rPr>
            <w:t>Visani</w:t>
          </w:r>
          <w:proofErr w:type="spellEnd"/>
          <w:r w:rsidRPr="00516052">
            <w:rPr>
              <w:lang w:val="en-GB"/>
            </w:rPr>
            <w:t xml:space="preserve">, „Metrics for Multi-Class Classification: an </w:t>
          </w:r>
          <w:proofErr w:type="gramStart"/>
          <w:r w:rsidRPr="00516052">
            <w:rPr>
              <w:lang w:val="en-GB"/>
            </w:rPr>
            <w:t>Overview,“</w:t>
          </w:r>
          <w:proofErr w:type="gramEnd"/>
          <w:r w:rsidRPr="00516052">
            <w:rPr>
              <w:lang w:val="en-GB"/>
            </w:rPr>
            <w:t xml:space="preserve"> Aug. 2020. [Online]. </w:t>
          </w:r>
          <w:proofErr w:type="spellStart"/>
          <w:r w:rsidRPr="00516052">
            <w:rPr>
              <w:lang w:val="en-GB"/>
            </w:rPr>
            <w:t>Verfügbar</w:t>
          </w:r>
          <w:proofErr w:type="spellEnd"/>
          <w:r w:rsidRPr="00516052">
            <w:rPr>
              <w:lang w:val="en-GB"/>
            </w:rPr>
            <w:t xml:space="preserve"> </w:t>
          </w:r>
          <w:proofErr w:type="spellStart"/>
          <w:r w:rsidRPr="00516052">
            <w:rPr>
              <w:lang w:val="en-GB"/>
            </w:rPr>
            <w:t>unter</w:t>
          </w:r>
          <w:proofErr w:type="spellEnd"/>
          <w:r w:rsidRPr="00516052">
            <w:rPr>
              <w:lang w:val="en-GB"/>
            </w:rPr>
            <w:t>: https://​arxiv.org​/​pdf/​2008.05756</w:t>
          </w:r>
        </w:p>
        <w:bookmarkEnd w:id="119"/>
        <w:p w14:paraId="04757318" w14:textId="77777777" w:rsidR="00516052" w:rsidRDefault="00516052" w:rsidP="00516052">
          <w:pPr>
            <w:pStyle w:val="CitaviBibliographyEntry"/>
          </w:pPr>
          <w:r w:rsidRPr="00516052">
            <w:rPr>
              <w:lang w:val="en-GB"/>
            </w:rPr>
            <w:lastRenderedPageBreak/>
            <w:t>[12]</w:t>
          </w:r>
          <w:r w:rsidRPr="00516052">
            <w:rPr>
              <w:lang w:val="en-GB"/>
            </w:rPr>
            <w:tab/>
          </w:r>
          <w:bookmarkStart w:id="120" w:name="_CTVL00126b06b01395e47c08df66a3ce6b85910"/>
          <w:r w:rsidRPr="00516052">
            <w:rPr>
              <w:lang w:val="en-GB"/>
            </w:rPr>
            <w:t xml:space="preserve">A. </w:t>
          </w:r>
          <w:proofErr w:type="spellStart"/>
          <w:r w:rsidRPr="00516052">
            <w:rPr>
              <w:lang w:val="en-GB"/>
            </w:rPr>
            <w:t>Mammone</w:t>
          </w:r>
          <w:proofErr w:type="spellEnd"/>
          <w:r w:rsidRPr="00516052">
            <w:rPr>
              <w:lang w:val="en-GB"/>
            </w:rPr>
            <w:t xml:space="preserve">, M. </w:t>
          </w:r>
          <w:proofErr w:type="spellStart"/>
          <w:r w:rsidRPr="00516052">
            <w:rPr>
              <w:lang w:val="en-GB"/>
            </w:rPr>
            <w:t>Turchi</w:t>
          </w:r>
          <w:proofErr w:type="spellEnd"/>
          <w:r w:rsidRPr="00516052">
            <w:rPr>
              <w:lang w:val="en-GB"/>
            </w:rPr>
            <w:t xml:space="preserve"> und N. </w:t>
          </w:r>
          <w:proofErr w:type="spellStart"/>
          <w:r w:rsidRPr="00516052">
            <w:rPr>
              <w:lang w:val="en-GB"/>
            </w:rPr>
            <w:t>Cristianini</w:t>
          </w:r>
          <w:proofErr w:type="spellEnd"/>
          <w:r w:rsidRPr="00516052">
            <w:rPr>
              <w:lang w:val="en-GB"/>
            </w:rPr>
            <w:t xml:space="preserve">, „Support vector </w:t>
          </w:r>
          <w:proofErr w:type="gramStart"/>
          <w:r w:rsidRPr="00516052">
            <w:rPr>
              <w:lang w:val="en-GB"/>
            </w:rPr>
            <w:t>machines,“</w:t>
          </w:r>
          <w:bookmarkEnd w:id="120"/>
          <w:proofErr w:type="gramEnd"/>
          <w:r w:rsidRPr="00516052">
            <w:rPr>
              <w:lang w:val="en-GB"/>
            </w:rPr>
            <w:t xml:space="preserve"> </w:t>
          </w:r>
          <w:r w:rsidRPr="00516052">
            <w:rPr>
              <w:i/>
              <w:lang w:val="en-GB"/>
            </w:rPr>
            <w:t>WIREs Comp Stat</w:t>
          </w:r>
          <w:r w:rsidRPr="00516052">
            <w:rPr>
              <w:lang w:val="en-GB"/>
            </w:rPr>
            <w:t xml:space="preserve">, Jg. 1, Nr. 3, S. 283–289, 2009. </w:t>
          </w:r>
          <w:proofErr w:type="spellStart"/>
          <w:r w:rsidRPr="00516052">
            <w:rPr>
              <w:lang w:val="en-GB"/>
            </w:rPr>
            <w:t>doi</w:t>
          </w:r>
          <w:proofErr w:type="spellEnd"/>
          <w:r w:rsidRPr="00516052">
            <w:rPr>
              <w:lang w:val="en-GB"/>
            </w:rPr>
            <w:t xml:space="preserve">: 10.1002/wics.49. </w:t>
          </w:r>
          <w:r w:rsidRPr="00516052">
            <w:t>[Online]. Verfügbar unter: https://​wires.onlinelibrary.wiley.com​/​doi/​pdfdirect/​10.1002/​wics.49​?​download=​true</w:t>
          </w:r>
        </w:p>
        <w:p w14:paraId="31109C98" w14:textId="77777777" w:rsidR="00516052" w:rsidRDefault="00516052" w:rsidP="00516052">
          <w:pPr>
            <w:pStyle w:val="CitaviBibliographyEntry"/>
          </w:pPr>
          <w:r w:rsidRPr="00516052">
            <w:rPr>
              <w:lang w:val="en-GB"/>
            </w:rPr>
            <w:t>[13]</w:t>
          </w:r>
          <w:r w:rsidRPr="00516052">
            <w:rPr>
              <w:lang w:val="en-GB"/>
            </w:rPr>
            <w:tab/>
          </w:r>
          <w:bookmarkStart w:id="121" w:name="_CTVL001b00da318389b404192344c42c92c66e4"/>
          <w:r w:rsidRPr="00516052">
            <w:rPr>
              <w:lang w:val="en-GB"/>
            </w:rPr>
            <w:t xml:space="preserve">Ali, Jehad, R. Khan, N. Ahmad und I. Maqsood, „Random Forests and Decision </w:t>
          </w:r>
          <w:proofErr w:type="gramStart"/>
          <w:r w:rsidRPr="00516052">
            <w:rPr>
              <w:lang w:val="en-GB"/>
            </w:rPr>
            <w:t>Trees,“</w:t>
          </w:r>
          <w:bookmarkEnd w:id="121"/>
          <w:proofErr w:type="gramEnd"/>
          <w:r w:rsidRPr="00516052">
            <w:rPr>
              <w:lang w:val="en-GB"/>
            </w:rPr>
            <w:t xml:space="preserve"> </w:t>
          </w:r>
          <w:r w:rsidRPr="00516052">
            <w:rPr>
              <w:i/>
              <w:lang w:val="en-GB"/>
            </w:rPr>
            <w:t>IJCSI International Journal of Computer Science Issues</w:t>
          </w:r>
          <w:r w:rsidRPr="00516052">
            <w:rPr>
              <w:lang w:val="en-GB"/>
            </w:rPr>
            <w:t xml:space="preserve">, Jg. 9, Nr. 3, 2012, Art. Nr. 5. </w:t>
          </w:r>
          <w:r w:rsidRPr="00516052">
            <w:t>[Online]. Verfügbar unter: https://​www.uetpeshawar.edu.pk​/​TRP-​G/​Dr.Nasir-​Ahmad-​TRP/​Journals/​2012/​Random%20Forests%20and%20Decision%20Trees.pdf</w:t>
          </w:r>
        </w:p>
        <w:p w14:paraId="1205C19E" w14:textId="77777777" w:rsidR="00516052" w:rsidRPr="00516052" w:rsidRDefault="00516052" w:rsidP="00516052">
          <w:pPr>
            <w:pStyle w:val="CitaviBibliographyEntry"/>
            <w:rPr>
              <w:lang w:val="en-GB"/>
            </w:rPr>
          </w:pPr>
          <w:r w:rsidRPr="00516052">
            <w:rPr>
              <w:lang w:val="en-GB"/>
            </w:rPr>
            <w:t>[14]</w:t>
          </w:r>
          <w:r w:rsidRPr="00516052">
            <w:rPr>
              <w:lang w:val="en-GB"/>
            </w:rPr>
            <w:tab/>
          </w:r>
          <w:bookmarkStart w:id="122" w:name="_CTVL0011a41ca57e0cf408eaff41d383455eabe"/>
          <w:r w:rsidRPr="00516052">
            <w:rPr>
              <w:lang w:val="en-GB"/>
            </w:rPr>
            <w:t xml:space="preserve">Matteo Simoncini, Leonardo </w:t>
          </w:r>
          <w:proofErr w:type="spellStart"/>
          <w:r w:rsidRPr="00516052">
            <w:rPr>
              <w:lang w:val="en-GB"/>
            </w:rPr>
            <w:t>Taccari</w:t>
          </w:r>
          <w:proofErr w:type="spellEnd"/>
          <w:r w:rsidRPr="00516052">
            <w:rPr>
              <w:lang w:val="en-GB"/>
            </w:rPr>
            <w:t xml:space="preserve">, Francesco Sambo, Luca </w:t>
          </w:r>
          <w:proofErr w:type="spellStart"/>
          <w:r w:rsidRPr="00516052">
            <w:rPr>
              <w:lang w:val="en-GB"/>
            </w:rPr>
            <w:t>Bravi</w:t>
          </w:r>
          <w:proofErr w:type="spellEnd"/>
          <w:r w:rsidRPr="00516052">
            <w:rPr>
              <w:lang w:val="en-GB"/>
            </w:rPr>
            <w:t xml:space="preserve">, </w:t>
          </w:r>
          <w:proofErr w:type="spellStart"/>
          <w:r w:rsidRPr="00516052">
            <w:rPr>
              <w:lang w:val="en-GB"/>
            </w:rPr>
            <w:t>Samuele</w:t>
          </w:r>
          <w:proofErr w:type="spellEnd"/>
          <w:r w:rsidRPr="00516052">
            <w:rPr>
              <w:lang w:val="en-GB"/>
            </w:rPr>
            <w:t xml:space="preserve"> </w:t>
          </w:r>
          <w:proofErr w:type="spellStart"/>
          <w:r w:rsidRPr="00516052">
            <w:rPr>
              <w:lang w:val="en-GB"/>
            </w:rPr>
            <w:t>Salti</w:t>
          </w:r>
          <w:proofErr w:type="spellEnd"/>
          <w:r w:rsidRPr="00516052">
            <w:rPr>
              <w:lang w:val="en-GB"/>
            </w:rPr>
            <w:t xml:space="preserve"> und Alessandro Lori, „Vehicle Classification from Low-Frequency GPS Data with Recurrent Neural </w:t>
          </w:r>
          <w:proofErr w:type="gramStart"/>
          <w:r w:rsidRPr="00516052">
            <w:rPr>
              <w:lang w:val="en-GB"/>
            </w:rPr>
            <w:t>Networks,“</w:t>
          </w:r>
          <w:bookmarkEnd w:id="122"/>
          <w:proofErr w:type="gramEnd"/>
          <w:r w:rsidRPr="00516052">
            <w:rPr>
              <w:lang w:val="en-GB"/>
            </w:rPr>
            <w:t xml:space="preserve"> </w:t>
          </w:r>
          <w:r w:rsidRPr="00516052">
            <w:rPr>
              <w:i/>
              <w:lang w:val="en-GB"/>
            </w:rPr>
            <w:t>Transportation Research Part C: Emerging Technologies</w:t>
          </w:r>
          <w:r w:rsidRPr="00516052">
            <w:rPr>
              <w:lang w:val="en-GB"/>
            </w:rPr>
            <w:t xml:space="preserve">, Jg. 91, 2018, </w:t>
          </w:r>
          <w:proofErr w:type="spellStart"/>
          <w:r w:rsidRPr="00516052">
            <w:rPr>
              <w:lang w:val="en-GB"/>
            </w:rPr>
            <w:t>doi</w:t>
          </w:r>
          <w:proofErr w:type="spellEnd"/>
          <w:r w:rsidRPr="00516052">
            <w:rPr>
              <w:lang w:val="en-GB"/>
            </w:rPr>
            <w:t>: 10.1016/j.trc.2018.03.024.</w:t>
          </w:r>
        </w:p>
        <w:p w14:paraId="7B29F51C" w14:textId="77777777" w:rsidR="00516052" w:rsidRDefault="00516052" w:rsidP="00516052">
          <w:pPr>
            <w:pStyle w:val="CitaviBibliographyEntry"/>
          </w:pPr>
          <w:r w:rsidRPr="00516052">
            <w:rPr>
              <w:lang w:val="en-GB"/>
            </w:rPr>
            <w:t>[15]</w:t>
          </w:r>
          <w:r w:rsidRPr="00516052">
            <w:rPr>
              <w:lang w:val="en-GB"/>
            </w:rPr>
            <w:tab/>
          </w:r>
          <w:bookmarkStart w:id="123" w:name="_CTVL00122e26bf3fbde4762be3dd2cc52978cfa"/>
          <w:r w:rsidRPr="00516052">
            <w:rPr>
              <w:lang w:val="en-GB"/>
            </w:rPr>
            <w:t xml:space="preserve">Michael Nielsen, „Neural Networks and Deep </w:t>
          </w:r>
          <w:proofErr w:type="gramStart"/>
          <w:r w:rsidRPr="00516052">
            <w:rPr>
              <w:lang w:val="en-GB"/>
            </w:rPr>
            <w:t>Learning,“</w:t>
          </w:r>
          <w:proofErr w:type="gramEnd"/>
          <w:r w:rsidRPr="00516052">
            <w:rPr>
              <w:lang w:val="en-GB"/>
            </w:rPr>
            <w:t xml:space="preserve"> 2019. </w:t>
          </w:r>
          <w:r>
            <w:t>[Online]. Verfügbar unter: https://​static.latexstudio.net​/​article/​2018/​0912/​neuralnetworksanddeeplearning.pdf</w:t>
          </w:r>
        </w:p>
        <w:bookmarkEnd w:id="123"/>
        <w:p w14:paraId="636D6C94" w14:textId="77777777" w:rsidR="00516052" w:rsidRDefault="00516052" w:rsidP="00516052">
          <w:pPr>
            <w:pStyle w:val="CitaviBibliographyEntry"/>
          </w:pPr>
          <w:r>
            <w:t>[16]</w:t>
          </w:r>
          <w:r>
            <w:tab/>
          </w:r>
          <w:bookmarkStart w:id="124"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24"/>
        <w:p w14:paraId="12106713" w14:textId="77777777" w:rsidR="00516052" w:rsidRDefault="00516052" w:rsidP="00516052">
          <w:pPr>
            <w:pStyle w:val="CitaviBibliographyEntry"/>
          </w:pPr>
          <w:r>
            <w:t>[17]</w:t>
          </w:r>
          <w:r>
            <w:tab/>
          </w:r>
          <w:bookmarkStart w:id="125" w:name="_CTVL001848fbb30e60546198ff9ecfdff0b87b4"/>
          <w:r>
            <w:t>„Valhalla Docs: Map Matching API.” https://​valhalla.github.io​/​valhalla/​api/​map-​matching/​api-​reference/​#trace-route-action (Zugriff am: 24. Juni 2023).</w:t>
          </w:r>
        </w:p>
        <w:bookmarkEnd w:id="125"/>
        <w:p w14:paraId="17A8B31C" w14:textId="77777777" w:rsidR="00516052" w:rsidRDefault="00516052" w:rsidP="00516052">
          <w:pPr>
            <w:pStyle w:val="CitaviBibliographyEntry"/>
          </w:pPr>
          <w:r>
            <w:t>[18]</w:t>
          </w:r>
          <w:r>
            <w:tab/>
          </w:r>
          <w:bookmarkStart w:id="126"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26"/>
        <w:p w14:paraId="1E2E0A18" w14:textId="77777777" w:rsidR="00516052" w:rsidRDefault="00516052" w:rsidP="00516052">
          <w:pPr>
            <w:pStyle w:val="CitaviBibliographyEntry"/>
          </w:pPr>
          <w:r>
            <w:t>[19]</w:t>
          </w:r>
          <w:r>
            <w:tab/>
          </w:r>
          <w:bookmarkStart w:id="127"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27"/>
        <w:p w14:paraId="681E6062" w14:textId="77777777" w:rsidR="00516052" w:rsidRDefault="00516052" w:rsidP="00516052">
          <w:pPr>
            <w:pStyle w:val="CitaviBibliographyEntry"/>
          </w:pPr>
          <w:r>
            <w:t>[20]</w:t>
          </w:r>
          <w:r>
            <w:tab/>
          </w:r>
          <w:bookmarkStart w:id="128" w:name="_CTVL001fb7eb4330bee48868917dececa3be2a6"/>
          <w:r>
            <w:t xml:space="preserve">pandas. „pandas </w:t>
          </w:r>
          <w:proofErr w:type="spellStart"/>
          <w:r>
            <w:t>documentation</w:t>
          </w:r>
          <w:proofErr w:type="spellEnd"/>
          <w:r>
            <w:t>.” https://​pandas.pydata.org​/​docs/​ (Zugriff am: 24. Juni 2023).</w:t>
          </w:r>
        </w:p>
        <w:bookmarkEnd w:id="128"/>
        <w:p w14:paraId="21ABDDCA" w14:textId="77777777" w:rsidR="00516052" w:rsidRPr="00516052" w:rsidRDefault="00516052" w:rsidP="00516052">
          <w:pPr>
            <w:pStyle w:val="CitaviBibliographyEntry"/>
            <w:rPr>
              <w:lang w:val="en-GB"/>
            </w:rPr>
          </w:pPr>
          <w:r>
            <w:t>[21]</w:t>
          </w:r>
          <w:r>
            <w:tab/>
          </w:r>
          <w:bookmarkStart w:id="129" w:name="_CTVL00139b5bb1f61c348c5a268dd83d5dc7ed4"/>
          <w:r>
            <w:t xml:space="preserve">NumPy. „NumPy </w:t>
          </w:r>
          <w:proofErr w:type="spellStart"/>
          <w:r>
            <w:t>documentation</w:t>
          </w:r>
          <w:proofErr w:type="spellEnd"/>
          <w:r>
            <w:t xml:space="preserve">.” https://​numpy.org​/​ (Zugriff am: 24. </w:t>
          </w:r>
          <w:proofErr w:type="spellStart"/>
          <w:r w:rsidRPr="00516052">
            <w:rPr>
              <w:lang w:val="en-GB"/>
            </w:rPr>
            <w:t>Juni</w:t>
          </w:r>
          <w:proofErr w:type="spellEnd"/>
          <w:r w:rsidRPr="00516052">
            <w:rPr>
              <w:lang w:val="en-GB"/>
            </w:rPr>
            <w:t xml:space="preserve"> 2023).</w:t>
          </w:r>
        </w:p>
        <w:bookmarkEnd w:id="129"/>
        <w:p w14:paraId="142522C6" w14:textId="77777777" w:rsidR="00516052" w:rsidRPr="00516052" w:rsidRDefault="00516052" w:rsidP="00516052">
          <w:pPr>
            <w:pStyle w:val="CitaviBibliographyEntry"/>
            <w:rPr>
              <w:lang w:val="en-GB"/>
            </w:rPr>
          </w:pPr>
          <w:r w:rsidRPr="00516052">
            <w:rPr>
              <w:lang w:val="en-GB"/>
            </w:rPr>
            <w:t>[22]</w:t>
          </w:r>
          <w:r w:rsidRPr="00516052">
            <w:rPr>
              <w:lang w:val="en-GB"/>
            </w:rPr>
            <w:tab/>
          </w:r>
          <w:bookmarkStart w:id="130" w:name="_CTVL00111f894fe75024c5faa3bab82a8e66881"/>
          <w:r w:rsidRPr="00516052">
            <w:rPr>
              <w:lang w:val="en-GB"/>
            </w:rPr>
            <w:t xml:space="preserve">J. Hao und T. K. Ho, „Machine Learning Made Easy: A Review of Scikit-learn Package in Python Programming </w:t>
          </w:r>
          <w:proofErr w:type="gramStart"/>
          <w:r w:rsidRPr="00516052">
            <w:rPr>
              <w:lang w:val="en-GB"/>
            </w:rPr>
            <w:t>Language,“</w:t>
          </w:r>
          <w:bookmarkEnd w:id="130"/>
          <w:proofErr w:type="gramEnd"/>
          <w:r w:rsidRPr="00516052">
            <w:rPr>
              <w:lang w:val="en-GB"/>
            </w:rPr>
            <w:t xml:space="preserve"> </w:t>
          </w:r>
          <w:r w:rsidRPr="00516052">
            <w:rPr>
              <w:i/>
              <w:lang w:val="en-GB"/>
            </w:rPr>
            <w:t xml:space="preserve">Journal of Educational and </w:t>
          </w:r>
          <w:proofErr w:type="spellStart"/>
          <w:r w:rsidRPr="00516052">
            <w:rPr>
              <w:i/>
              <w:lang w:val="en-GB"/>
            </w:rPr>
            <w:t>Behavioral</w:t>
          </w:r>
          <w:proofErr w:type="spellEnd"/>
          <w:r w:rsidRPr="00516052">
            <w:rPr>
              <w:i/>
              <w:lang w:val="en-GB"/>
            </w:rPr>
            <w:t xml:space="preserve"> Statistics</w:t>
          </w:r>
          <w:r w:rsidRPr="00516052">
            <w:rPr>
              <w:lang w:val="en-GB"/>
            </w:rPr>
            <w:t xml:space="preserve">, Jg. 44, Nr. 3, S. 348–361, 2019, </w:t>
          </w:r>
          <w:proofErr w:type="spellStart"/>
          <w:r w:rsidRPr="00516052">
            <w:rPr>
              <w:lang w:val="en-GB"/>
            </w:rPr>
            <w:t>doi</w:t>
          </w:r>
          <w:proofErr w:type="spellEnd"/>
          <w:r w:rsidRPr="00516052">
            <w:rPr>
              <w:lang w:val="en-GB"/>
            </w:rPr>
            <w:t>: 10.3102/1076998619832248.</w:t>
          </w:r>
        </w:p>
        <w:p w14:paraId="57E32317" w14:textId="77777777" w:rsidR="00516052" w:rsidRDefault="00516052" w:rsidP="00516052">
          <w:pPr>
            <w:pStyle w:val="CitaviBibliographyEntry"/>
          </w:pPr>
          <w:r w:rsidRPr="00516052">
            <w:rPr>
              <w:lang w:val="en-GB"/>
            </w:rPr>
            <w:t>[23]</w:t>
          </w:r>
          <w:r w:rsidRPr="00516052">
            <w:rPr>
              <w:lang w:val="en-GB"/>
            </w:rPr>
            <w:tab/>
          </w:r>
          <w:bookmarkStart w:id="131" w:name="_CTVL00127af317d9f914046841911a17cecc694"/>
          <w:r w:rsidRPr="00516052">
            <w:rPr>
              <w:lang w:val="en-GB"/>
            </w:rPr>
            <w:t>scikit-learn. „</w:t>
          </w:r>
          <w:proofErr w:type="gramStart"/>
          <w:r w:rsidRPr="00516052">
            <w:rPr>
              <w:lang w:val="en-GB"/>
            </w:rPr>
            <w:t>machine</w:t>
          </w:r>
          <w:proofErr w:type="gramEnd"/>
          <w:r w:rsidRPr="00516052">
            <w:rPr>
              <w:lang w:val="en-GB"/>
            </w:rPr>
            <w:t xml:space="preserve"> learning in Python — scikit-learn 1.2.2 documentation.” https://​scikit-learn.org​/​stable/​ (</w:t>
          </w:r>
          <w:proofErr w:type="spellStart"/>
          <w:r w:rsidRPr="00516052">
            <w:rPr>
              <w:lang w:val="en-GB"/>
            </w:rPr>
            <w:t>Zugriff</w:t>
          </w:r>
          <w:proofErr w:type="spellEnd"/>
          <w:r w:rsidRPr="00516052">
            <w:rPr>
              <w:lang w:val="en-GB"/>
            </w:rPr>
            <w:t xml:space="preserve"> am: 25. </w:t>
          </w:r>
          <w:r>
            <w:t>Juni 2023).</w:t>
          </w:r>
        </w:p>
        <w:bookmarkEnd w:id="131"/>
        <w:p w14:paraId="1F1375C2" w14:textId="77777777" w:rsidR="00516052" w:rsidRDefault="00516052" w:rsidP="00516052">
          <w:pPr>
            <w:pStyle w:val="CitaviBibliographyEntry"/>
          </w:pPr>
          <w:r>
            <w:t>[24]</w:t>
          </w:r>
          <w:r>
            <w:tab/>
          </w:r>
          <w:bookmarkStart w:id="132" w:name="_CTVL001cfc1892941344204a6f7b725a0333e25"/>
          <w:r>
            <w:t>„TensorFlow,” [Online]. Verfügbar unter: https://​www.tensorflow.org​/​</w:t>
          </w:r>
        </w:p>
        <w:bookmarkEnd w:id="132"/>
        <w:p w14:paraId="735C6FAE" w14:textId="77777777" w:rsidR="00516052" w:rsidRDefault="00516052" w:rsidP="00516052">
          <w:pPr>
            <w:pStyle w:val="CitaviBibliographyEntry"/>
          </w:pPr>
          <w:r>
            <w:t>[25]</w:t>
          </w:r>
          <w:r>
            <w:tab/>
          </w:r>
          <w:bookmarkStart w:id="133" w:name="_CTVL001a052d00854e6493da55af008e6956223"/>
          <w:r>
            <w:t xml:space="preserve">Keras, „Keras API </w:t>
          </w:r>
          <w:proofErr w:type="spellStart"/>
          <w:r>
            <w:t>reference</w:t>
          </w:r>
          <w:proofErr w:type="spellEnd"/>
          <w:r>
            <w:t>,“ 2023. [Online]. Verfügbar unter: https://​keras.io​/​api/​</w:t>
          </w:r>
        </w:p>
        <w:bookmarkEnd w:id="133"/>
        <w:p w14:paraId="45A3C57B" w14:textId="77777777" w:rsidR="00516052" w:rsidRDefault="00516052" w:rsidP="00516052">
          <w:pPr>
            <w:pStyle w:val="CitaviBibliographyEntry"/>
          </w:pPr>
          <w:r>
            <w:t>[26]</w:t>
          </w:r>
          <w:r>
            <w:tab/>
          </w:r>
          <w:bookmarkStart w:id="134" w:name="_CTVL001cb05fb53c5d34552a56f572e83ecfdec"/>
          <w:r>
            <w:t>R. F. Torlak, „Detektion der Bewegung von Verkehrsteilnehmern aus Positionsdaten,“ Bachelorarbeit, Hochschule für angewandte Wissenschaften Coburg, 2022.</w:t>
          </w:r>
        </w:p>
        <w:bookmarkEnd w:id="134"/>
        <w:p w14:paraId="71CA065A" w14:textId="77777777" w:rsidR="00516052" w:rsidRDefault="00516052" w:rsidP="00516052">
          <w:pPr>
            <w:pStyle w:val="CitaviBibliographyEntry"/>
          </w:pPr>
          <w:r>
            <w:lastRenderedPageBreak/>
            <w:t>[27]</w:t>
          </w:r>
          <w:r>
            <w:tab/>
          </w:r>
          <w:bookmarkStart w:id="135" w:name="_CTVL0016740b9a5615f4cb8a7ab90e76ae3e990"/>
          <w:r>
            <w:t>M. Sohl, „Klassifizierung der Bewegungsmuster von Mobilfunkteilnehmern zur erweiterten Umfeldwahrnehmung autonomer Fahrzeuge,“ Bachelorarbeit, Hochschule für angewandte Wissenschaften Coburg, 2022.</w:t>
          </w:r>
        </w:p>
        <w:bookmarkEnd w:id="135"/>
        <w:p w14:paraId="4B821DA3" w14:textId="77777777" w:rsidR="00516052" w:rsidRDefault="00516052" w:rsidP="00516052">
          <w:pPr>
            <w:pStyle w:val="CitaviBibliographyEntry"/>
          </w:pPr>
          <w:r>
            <w:t>[28]</w:t>
          </w:r>
          <w:r>
            <w:tab/>
          </w:r>
          <w:bookmarkStart w:id="136"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6"/>
        <w:p w14:paraId="7AB0254A" w14:textId="77777777" w:rsidR="00516052" w:rsidRDefault="00516052" w:rsidP="00516052">
          <w:pPr>
            <w:pStyle w:val="CitaviBibliographyEntry"/>
          </w:pPr>
          <w:r w:rsidRPr="00516052">
            <w:rPr>
              <w:lang w:val="en-GB"/>
            </w:rPr>
            <w:t>[29]</w:t>
          </w:r>
          <w:r w:rsidRPr="00516052">
            <w:rPr>
              <w:lang w:val="en-GB"/>
            </w:rPr>
            <w:tab/>
          </w:r>
          <w:bookmarkStart w:id="137" w:name="_CTVL0014a52a8e07de74ef2a96be8586e74a69c"/>
          <w:r w:rsidRPr="00516052">
            <w:rPr>
              <w:lang w:val="en-GB"/>
            </w:rPr>
            <w:t xml:space="preserve">Z. Sun und X. Ban, „Vehicle classification using GPS </w:t>
          </w:r>
          <w:proofErr w:type="gramStart"/>
          <w:r w:rsidRPr="00516052">
            <w:rPr>
              <w:lang w:val="en-GB"/>
            </w:rPr>
            <w:t>data,“</w:t>
          </w:r>
          <w:bookmarkEnd w:id="137"/>
          <w:proofErr w:type="gramEnd"/>
          <w:r w:rsidRPr="00516052">
            <w:rPr>
              <w:lang w:val="en-GB"/>
            </w:rPr>
            <w:t xml:space="preserve"> </w:t>
          </w:r>
          <w:r w:rsidRPr="00516052">
            <w:rPr>
              <w:i/>
              <w:lang w:val="en-GB"/>
            </w:rPr>
            <w:t>Transportation Research Part C: Emerging Technologies</w:t>
          </w:r>
          <w:r w:rsidRPr="00516052">
            <w:rPr>
              <w:lang w:val="en-GB"/>
            </w:rPr>
            <w:t xml:space="preserve">, Jg. 37, S. 102–117, 2013. </w:t>
          </w:r>
          <w:proofErr w:type="spellStart"/>
          <w:r w:rsidRPr="00516052">
            <w:rPr>
              <w:lang w:val="en-GB"/>
            </w:rPr>
            <w:t>doi</w:t>
          </w:r>
          <w:proofErr w:type="spellEnd"/>
          <w:r w:rsidRPr="00516052">
            <w:rPr>
              <w:lang w:val="en-GB"/>
            </w:rPr>
            <w:t xml:space="preserve">: 10.1016/j.trc.2013.09.015. </w:t>
          </w:r>
          <w:r w:rsidRPr="00516052">
            <w:t>[Online]. Verfügbar unter: https://​www.sciencedirect.com​/​science/​article/​pii/​S0968090X13002040</w:t>
          </w:r>
        </w:p>
        <w:p w14:paraId="104FC3DD" w14:textId="77777777" w:rsidR="00516052" w:rsidRPr="00516052" w:rsidRDefault="00516052" w:rsidP="00516052">
          <w:pPr>
            <w:pStyle w:val="CitaviBibliographyEntry"/>
            <w:rPr>
              <w:lang w:val="en-GB"/>
            </w:rPr>
          </w:pPr>
          <w:r w:rsidRPr="00516052">
            <w:rPr>
              <w:lang w:val="en-GB"/>
            </w:rPr>
            <w:t>[30]</w:t>
          </w:r>
          <w:r w:rsidRPr="00516052">
            <w:rPr>
              <w:lang w:val="en-GB"/>
            </w:rPr>
            <w:tab/>
          </w:r>
          <w:bookmarkStart w:id="138" w:name="_CTVL001e3e923314f6a4f498af41edeab9f3a7f"/>
          <w:r w:rsidRPr="00516052">
            <w:rPr>
              <w:lang w:val="en-GB"/>
            </w:rPr>
            <w:t>GIS-OPS. „Valhalla Docker image by GIS-OPS.” https://​github.com​/​gis-​ops/​docker-​valhalla (</w:t>
          </w:r>
          <w:proofErr w:type="spellStart"/>
          <w:r w:rsidRPr="00516052">
            <w:rPr>
              <w:lang w:val="en-GB"/>
            </w:rPr>
            <w:t>Zugriff</w:t>
          </w:r>
          <w:proofErr w:type="spellEnd"/>
          <w:r w:rsidRPr="00516052">
            <w:rPr>
              <w:lang w:val="en-GB"/>
            </w:rPr>
            <w:t xml:space="preserve"> am: 3. August 2023).</w:t>
          </w:r>
        </w:p>
        <w:bookmarkEnd w:id="138"/>
        <w:p w14:paraId="16D555BC" w14:textId="77777777" w:rsidR="00516052" w:rsidRPr="00516052" w:rsidRDefault="00516052" w:rsidP="00516052">
          <w:pPr>
            <w:pStyle w:val="CitaviBibliographyEntry"/>
            <w:rPr>
              <w:lang w:val="en-GB"/>
            </w:rPr>
          </w:pPr>
          <w:r w:rsidRPr="00516052">
            <w:rPr>
              <w:lang w:val="en-GB"/>
            </w:rPr>
            <w:t>[31]</w:t>
          </w:r>
          <w:r w:rsidRPr="00516052">
            <w:rPr>
              <w:lang w:val="en-GB"/>
            </w:rPr>
            <w:tab/>
          </w:r>
          <w:bookmarkStart w:id="139" w:name="_CTVL001b194661df885420a9a2bd6b0982d20ed"/>
          <w:proofErr w:type="spellStart"/>
          <w:r w:rsidRPr="00516052">
            <w:rPr>
              <w:lang w:val="en-GB"/>
            </w:rPr>
            <w:t>Geofabrik</w:t>
          </w:r>
          <w:proofErr w:type="spellEnd"/>
          <w:r w:rsidRPr="00516052">
            <w:rPr>
              <w:lang w:val="en-GB"/>
            </w:rPr>
            <w:t>. „OpenStreetMap Data Extracts.” https://​download.geofabrik.de​/​ (</w:t>
          </w:r>
          <w:proofErr w:type="spellStart"/>
          <w:r w:rsidRPr="00516052">
            <w:rPr>
              <w:lang w:val="en-GB"/>
            </w:rPr>
            <w:t>Zugriff</w:t>
          </w:r>
          <w:proofErr w:type="spellEnd"/>
          <w:r w:rsidRPr="00516052">
            <w:rPr>
              <w:lang w:val="en-GB"/>
            </w:rPr>
            <w:t xml:space="preserve"> am: 3. August 2023).</w:t>
          </w:r>
        </w:p>
        <w:bookmarkEnd w:id="139"/>
        <w:p w14:paraId="3269A826" w14:textId="79C21648" w:rsidR="00814669" w:rsidRPr="006A0306" w:rsidRDefault="00516052" w:rsidP="00516052">
          <w:pPr>
            <w:pStyle w:val="CitaviBibliographyEntry"/>
          </w:pPr>
          <w:r w:rsidRPr="00516052">
            <w:rPr>
              <w:lang w:val="en-GB"/>
            </w:rPr>
            <w:t>[32]</w:t>
          </w:r>
          <w:r w:rsidRPr="00516052">
            <w:rPr>
              <w:lang w:val="en-GB"/>
            </w:rPr>
            <w:tab/>
          </w:r>
          <w:bookmarkStart w:id="140" w:name="_CTVL001a43f207ff5b44bc9b93aa2b3f1e156d6"/>
          <w:r w:rsidRPr="00516052">
            <w:rPr>
              <w:lang w:val="en-GB"/>
            </w:rPr>
            <w:t>Sandeep Pandey. „Efficient and fast map matching with Valhalla.” https://​ikespand.github.io​/​posts/​meili/​ (</w:t>
          </w:r>
          <w:proofErr w:type="spellStart"/>
          <w:r w:rsidRPr="00516052">
            <w:rPr>
              <w:lang w:val="en-GB"/>
            </w:rPr>
            <w:t>Zugriff</w:t>
          </w:r>
          <w:proofErr w:type="spellEnd"/>
          <w:r w:rsidRPr="00516052">
            <w:rPr>
              <w:lang w:val="en-GB"/>
            </w:rPr>
            <w:t xml:space="preserve"> am: 3. </w:t>
          </w:r>
          <w:r>
            <w:t>August 2023)</w:t>
          </w:r>
          <w:bookmarkEnd w:id="140"/>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1" w:name="_Toc143194064"/>
      <w:proofErr w:type="spellStart"/>
      <w:r>
        <w:rPr>
          <w:lang w:val="en-GB"/>
        </w:rPr>
        <w:lastRenderedPageBreak/>
        <w:t>Beispiel</w:t>
      </w:r>
      <w:proofErr w:type="spellEnd"/>
      <w:r>
        <w:rPr>
          <w:lang w:val="en-GB"/>
        </w:rPr>
        <w:t>:</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1"/>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trace</w:t>
      </w:r>
      <w:proofErr w:type="gramEnd"/>
      <w:r w:rsidRPr="00136571">
        <w:rPr>
          <w:lang w:val="en-GB"/>
        </w:rPr>
        <w:t>_options</w:t>
      </w:r>
      <w:proofErr w:type="spellEnd"/>
      <w:r w:rsidRPr="00136571">
        <w:rPr>
          <w:lang w:val="en-GB"/>
        </w:rPr>
        <w:t>": {</w:t>
      </w:r>
    </w:p>
    <w:p w14:paraId="1FEDD6F0"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turn</w:t>
      </w:r>
      <w:proofErr w:type="gramEnd"/>
      <w:r w:rsidRPr="00136571">
        <w:rPr>
          <w:lang w:val="en-GB"/>
        </w:rPr>
        <w:t>_penalty_factor</w:t>
      </w:r>
      <w:proofErr w:type="spellEnd"/>
      <w:r w:rsidRPr="00136571">
        <w:rPr>
          <w:lang w:val="en-GB"/>
        </w:rPr>
        <w:t>": 250,</w:t>
      </w:r>
    </w:p>
    <w:p w14:paraId="025B67D8"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search</w:t>
      </w:r>
      <w:proofErr w:type="gramEnd"/>
      <w:r w:rsidRPr="00136571">
        <w:rPr>
          <w:lang w:val="en-GB"/>
        </w:rPr>
        <w:t>_radius</w:t>
      </w:r>
      <w:proofErr w:type="spellEnd"/>
      <w:r w:rsidRPr="00136571">
        <w:rPr>
          <w:lang w:val="en-GB"/>
        </w:rPr>
        <w:t>": 23.376,</w:t>
      </w:r>
    </w:p>
    <w:p w14:paraId="07AB74DB"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gps</w:t>
      </w:r>
      <w:proofErr w:type="gramEnd"/>
      <w:r w:rsidRPr="00136571">
        <w:rPr>
          <w:lang w:val="en-GB"/>
        </w:rPr>
        <w:t>_accuracy</w:t>
      </w:r>
      <w:proofErr w:type="spellEnd"/>
      <w:r w:rsidRPr="00136571">
        <w:rPr>
          <w:lang w:val="en-GB"/>
        </w:rPr>
        <w:t>":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interpolation</w:t>
      </w:r>
      <w:proofErr w:type="gramEnd"/>
      <w:r w:rsidRPr="00136571">
        <w:rPr>
          <w:lang w:val="en-GB"/>
        </w:rPr>
        <w:t>_distance</w:t>
      </w:r>
      <w:proofErr w:type="spellEnd"/>
      <w:r w:rsidRPr="00136571">
        <w:rPr>
          <w:lang w:val="en-GB"/>
        </w:rPr>
        <w:t>":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costing</w:t>
      </w:r>
      <w:proofErr w:type="gramEnd"/>
      <w:r w:rsidRPr="00136571">
        <w:rPr>
          <w:lang w:val="en-GB"/>
        </w:rPr>
        <w:t>_options</w:t>
      </w:r>
      <w:proofErr w:type="spellEnd"/>
      <w:r w:rsidRPr="00136571">
        <w:rPr>
          <w:lang w:val="en-GB"/>
        </w:rPr>
        <w:t>":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maneuver</w:t>
      </w:r>
      <w:proofErr w:type="gramEnd"/>
      <w:r w:rsidRPr="00136571">
        <w:rPr>
          <w:lang w:val="en-GB"/>
        </w:rPr>
        <w:t>_penalty</w:t>
      </w:r>
      <w:proofErr w:type="spellEnd"/>
      <w:r w:rsidRPr="00136571">
        <w:rPr>
          <w:lang w:val="en-GB"/>
        </w:rPr>
        <w:t>":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cycling</w:t>
      </w:r>
      <w:proofErr w:type="gramEnd"/>
      <w:r w:rsidRPr="00136571">
        <w:rPr>
          <w:lang w:val="en-GB"/>
        </w:rPr>
        <w:t>_speed</w:t>
      </w:r>
      <w:proofErr w:type="spellEnd"/>
      <w:r w:rsidRPr="00136571">
        <w:rPr>
          <w:lang w:val="en-GB"/>
        </w:rPr>
        <w:t>":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t>
      </w:r>
      <w:proofErr w:type="spellStart"/>
      <w:proofErr w:type="gramStart"/>
      <w:r w:rsidRPr="00136571">
        <w:rPr>
          <w:lang w:val="en-GB"/>
        </w:rPr>
        <w:t>walking</w:t>
      </w:r>
      <w:proofErr w:type="gramEnd"/>
      <w:r w:rsidRPr="00136571">
        <w:rPr>
          <w:lang w:val="en-GB"/>
        </w:rPr>
        <w:t>_speed</w:t>
      </w:r>
      <w:proofErr w:type="spellEnd"/>
      <w:r w:rsidRPr="00136571">
        <w:rPr>
          <w:lang w:val="en-GB"/>
        </w:rPr>
        <w:t>":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w:t>
      </w:r>
      <w:proofErr w:type="gramStart"/>
      <w:r w:rsidRPr="00136571">
        <w:rPr>
          <w:lang w:val="en-GB"/>
        </w:rPr>
        <w:t>shape</w:t>
      </w:r>
      <w:proofErr w:type="gramEnd"/>
      <w:r w:rsidRPr="00136571">
        <w:rPr>
          <w:lang w:val="en-GB"/>
        </w:rPr>
        <w:t>_match":"</w:t>
      </w:r>
      <w:proofErr w:type="spellStart"/>
      <w:r w:rsidRPr="00136571">
        <w:rPr>
          <w:lang w:val="en-GB"/>
        </w:rPr>
        <w:t>map_snap</w:t>
      </w:r>
      <w:proofErr w:type="spellEnd"/>
      <w:r w:rsidRPr="00136571">
        <w:rPr>
          <w:lang w:val="en-GB"/>
        </w:rPr>
        <w:t>",</w:t>
      </w:r>
    </w:p>
    <w:p w14:paraId="413B5C30" w14:textId="77777777" w:rsidR="00136571" w:rsidRPr="00136571" w:rsidRDefault="00136571" w:rsidP="00136571">
      <w:pPr>
        <w:pStyle w:val="CodeMitRahmen"/>
        <w:rPr>
          <w:lang w:val="en-GB"/>
        </w:rPr>
      </w:pPr>
      <w:r w:rsidRPr="00136571">
        <w:rPr>
          <w:lang w:val="en-GB"/>
        </w:rPr>
        <w:t xml:space="preserve">  "</w:t>
      </w:r>
      <w:proofErr w:type="spellStart"/>
      <w:r w:rsidRPr="00136571">
        <w:rPr>
          <w:lang w:val="en-GB"/>
        </w:rPr>
        <w:t>costing":"bicycle</w:t>
      </w:r>
      <w:proofErr w:type="spellEnd"/>
      <w:r w:rsidRPr="00136571">
        <w:rPr>
          <w:lang w:val="en-GB"/>
        </w:rPr>
        <w:t>",</w:t>
      </w:r>
    </w:p>
    <w:p w14:paraId="1D4C6A51" w14:textId="77777777" w:rsidR="00136571" w:rsidRPr="00136571" w:rsidRDefault="00136571" w:rsidP="00136571">
      <w:pPr>
        <w:pStyle w:val="CodeMitRahmen"/>
        <w:rPr>
          <w:lang w:val="en-GB"/>
        </w:rPr>
      </w:pPr>
      <w:r w:rsidRPr="00136571">
        <w:rPr>
          <w:lang w:val="en-GB"/>
        </w:rPr>
        <w:t xml:space="preserve">  "format":"</w:t>
      </w:r>
      <w:proofErr w:type="spellStart"/>
      <w:r w:rsidRPr="00136571">
        <w:rPr>
          <w:lang w:val="en-GB"/>
        </w:rPr>
        <w:t>osrm</w:t>
      </w:r>
      <w:proofErr w:type="spellEnd"/>
      <w:r w:rsidRPr="00136571">
        <w:rPr>
          <w:lang w:val="en-GB"/>
        </w:rPr>
        <w:t>"</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2" w:name="_Toc143194065"/>
      <w:proofErr w:type="spellStart"/>
      <w:r>
        <w:rPr>
          <w:lang w:val="en-GB"/>
        </w:rPr>
        <w:lastRenderedPageBreak/>
        <w:t>Beispiel</w:t>
      </w:r>
      <w:proofErr w:type="spellEnd"/>
      <w:r>
        <w:rPr>
          <w:lang w:val="en-GB"/>
        </w:rPr>
        <w:t xml:space="preserve">: </w:t>
      </w:r>
      <w:r>
        <w:rPr>
          <w:lang w:val="en-GB"/>
        </w:rPr>
        <w:t>“</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2"/>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w:t>
      </w:r>
      <w:proofErr w:type="spellStart"/>
      <w:r>
        <w:t>tracepoints</w:t>
      </w:r>
      <w:proofErr w:type="spellEnd"/>
      <w:r>
        <w:t>":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w:t>
      </w:r>
      <w:proofErr w:type="spellStart"/>
      <w:proofErr w:type="gramStart"/>
      <w:r>
        <w:t>matchings</w:t>
      </w:r>
      <w:proofErr w:type="gramEnd"/>
      <w:r>
        <w:t>_index</w:t>
      </w:r>
      <w:proofErr w:type="spellEnd"/>
      <w:r>
        <w:t>": 0,</w:t>
      </w:r>
    </w:p>
    <w:p w14:paraId="6DDD038A" w14:textId="77777777" w:rsidR="00136571" w:rsidRDefault="00136571" w:rsidP="00136571">
      <w:pPr>
        <w:pStyle w:val="CodeMitRahmen"/>
      </w:pPr>
      <w:r>
        <w:t xml:space="preserve">            "</w:t>
      </w:r>
      <w:proofErr w:type="spellStart"/>
      <w:proofErr w:type="gramStart"/>
      <w:r>
        <w:t>waypoint</w:t>
      </w:r>
      <w:proofErr w:type="gramEnd"/>
      <w:r>
        <w:t>_index</w:t>
      </w:r>
      <w:proofErr w:type="spellEnd"/>
      <w:r>
        <w:t>": 0,</w:t>
      </w:r>
    </w:p>
    <w:p w14:paraId="52DDC662" w14:textId="77777777" w:rsidR="00136571" w:rsidRDefault="00136571" w:rsidP="00136571">
      <w:pPr>
        <w:pStyle w:val="CodeMitRahmen"/>
      </w:pPr>
      <w:r>
        <w:t xml:space="preserve">            "</w:t>
      </w:r>
      <w:proofErr w:type="spellStart"/>
      <w:proofErr w:type="gramStart"/>
      <w:r>
        <w:t>alternatives</w:t>
      </w:r>
      <w:proofErr w:type="gramEnd"/>
      <w:r>
        <w:t>_count</w:t>
      </w:r>
      <w:proofErr w:type="spellEnd"/>
      <w:r>
        <w: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w:t>
      </w:r>
      <w:proofErr w:type="spellStart"/>
      <w:proofErr w:type="gramStart"/>
      <w:r>
        <w:t>matchings</w:t>
      </w:r>
      <w:proofErr w:type="gramEnd"/>
      <w:r>
        <w:t>_index</w:t>
      </w:r>
      <w:proofErr w:type="spellEnd"/>
      <w:r>
        <w:t>": 1,</w:t>
      </w:r>
    </w:p>
    <w:p w14:paraId="2CA977F3" w14:textId="77777777" w:rsidR="00136571" w:rsidRDefault="00136571" w:rsidP="00136571">
      <w:pPr>
        <w:pStyle w:val="CodeMitRahmen"/>
      </w:pPr>
      <w:r>
        <w:t xml:space="preserve">            "</w:t>
      </w:r>
      <w:proofErr w:type="spellStart"/>
      <w:proofErr w:type="gramStart"/>
      <w:r>
        <w:t>waypoint</w:t>
      </w:r>
      <w:proofErr w:type="gramEnd"/>
      <w:r>
        <w:t>_index</w:t>
      </w:r>
      <w:proofErr w:type="spellEnd"/>
      <w:r>
        <w:t>": 1,</w:t>
      </w:r>
    </w:p>
    <w:p w14:paraId="7C6B7872" w14:textId="77777777" w:rsidR="00136571" w:rsidRDefault="00136571" w:rsidP="00136571">
      <w:pPr>
        <w:pStyle w:val="CodeMitRahmen"/>
      </w:pPr>
      <w:r>
        <w:t xml:space="preserve">            "</w:t>
      </w:r>
      <w:proofErr w:type="spellStart"/>
      <w:proofErr w:type="gramStart"/>
      <w:r>
        <w:t>alternatives</w:t>
      </w:r>
      <w:proofErr w:type="gramEnd"/>
      <w:r>
        <w:t>_count</w:t>
      </w:r>
      <w:proofErr w:type="spellEnd"/>
      <w:r>
        <w: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78555" w14:textId="77777777" w:rsidR="006F79C3" w:rsidRDefault="006F79C3" w:rsidP="001E2E5E">
      <w:pPr>
        <w:spacing w:after="0" w:line="240" w:lineRule="auto"/>
      </w:pPr>
      <w:r>
        <w:separator/>
      </w:r>
    </w:p>
  </w:endnote>
  <w:endnote w:type="continuationSeparator" w:id="0">
    <w:p w14:paraId="7F878464" w14:textId="77777777" w:rsidR="006F79C3" w:rsidRDefault="006F79C3"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EDD90" w14:textId="77777777" w:rsidR="006F79C3" w:rsidRDefault="006F79C3" w:rsidP="001E2E5E">
      <w:pPr>
        <w:spacing w:after="0" w:line="240" w:lineRule="auto"/>
      </w:pPr>
      <w:r>
        <w:separator/>
      </w:r>
    </w:p>
  </w:footnote>
  <w:footnote w:type="continuationSeparator" w:id="0">
    <w:p w14:paraId="687D779B" w14:textId="77777777" w:rsidR="006F79C3" w:rsidRDefault="006F79C3"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028257F7" w:rsidR="007654F5" w:rsidRDefault="00000000">
    <w:pPr>
      <w:pStyle w:val="Kopfzeile"/>
    </w:pPr>
    <w:fldSimple w:instr=" STYLEREF  &quot;Überschrift 1;Ü 1-MitSeitenumbruch&quot;  \* MERGEFORMAT ">
      <w:r w:rsidR="00633348">
        <w:rPr>
          <w:noProof/>
        </w:rPr>
        <w:t>Abbildungsverzeichnis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50AF93A5" w:rsidR="007D2DD4" w:rsidRDefault="00000000">
    <w:pPr>
      <w:pStyle w:val="Kopfzeile"/>
    </w:pPr>
    <w:fldSimple w:instr=" STYLEREF  &quot;Überschrift 1;Ü 1-MitSeitenumbruch&quot;  \* MERGEFORMAT ">
      <w:r w:rsidR="00633348" w:rsidRPr="00633348">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514"/>
    <w:rsid w:val="000329D2"/>
    <w:rsid w:val="00033869"/>
    <w:rsid w:val="000339F8"/>
    <w:rsid w:val="0003556F"/>
    <w:rsid w:val="000356D3"/>
    <w:rsid w:val="00035AC8"/>
    <w:rsid w:val="000361E6"/>
    <w:rsid w:val="00036762"/>
    <w:rsid w:val="00040D14"/>
    <w:rsid w:val="00042E62"/>
    <w:rsid w:val="00043765"/>
    <w:rsid w:val="00044927"/>
    <w:rsid w:val="00044940"/>
    <w:rsid w:val="00044ACE"/>
    <w:rsid w:val="00045D69"/>
    <w:rsid w:val="000469C6"/>
    <w:rsid w:val="000473D0"/>
    <w:rsid w:val="00051890"/>
    <w:rsid w:val="000523F6"/>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87214"/>
    <w:rsid w:val="000908AD"/>
    <w:rsid w:val="00090B15"/>
    <w:rsid w:val="00091514"/>
    <w:rsid w:val="00092DA4"/>
    <w:rsid w:val="00093175"/>
    <w:rsid w:val="00094213"/>
    <w:rsid w:val="00095EB6"/>
    <w:rsid w:val="000969BA"/>
    <w:rsid w:val="000A49C5"/>
    <w:rsid w:val="000A4A20"/>
    <w:rsid w:val="000A5BB3"/>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1B70"/>
    <w:rsid w:val="000F1D44"/>
    <w:rsid w:val="000F488A"/>
    <w:rsid w:val="000F56BB"/>
    <w:rsid w:val="000F60F6"/>
    <w:rsid w:val="000F6EC5"/>
    <w:rsid w:val="001016B5"/>
    <w:rsid w:val="0010266B"/>
    <w:rsid w:val="00103AFE"/>
    <w:rsid w:val="00104406"/>
    <w:rsid w:val="00104EB3"/>
    <w:rsid w:val="001052D2"/>
    <w:rsid w:val="00106307"/>
    <w:rsid w:val="00107650"/>
    <w:rsid w:val="001106F6"/>
    <w:rsid w:val="00111711"/>
    <w:rsid w:val="001128C0"/>
    <w:rsid w:val="00113684"/>
    <w:rsid w:val="00114096"/>
    <w:rsid w:val="00115622"/>
    <w:rsid w:val="00115772"/>
    <w:rsid w:val="0011585B"/>
    <w:rsid w:val="00115B09"/>
    <w:rsid w:val="00120001"/>
    <w:rsid w:val="00121E21"/>
    <w:rsid w:val="001233C5"/>
    <w:rsid w:val="001257E4"/>
    <w:rsid w:val="001268CE"/>
    <w:rsid w:val="001303EC"/>
    <w:rsid w:val="00132DE7"/>
    <w:rsid w:val="00134059"/>
    <w:rsid w:val="00136571"/>
    <w:rsid w:val="001400F0"/>
    <w:rsid w:val="00140544"/>
    <w:rsid w:val="00141E91"/>
    <w:rsid w:val="00143A8E"/>
    <w:rsid w:val="0014466F"/>
    <w:rsid w:val="001448FA"/>
    <w:rsid w:val="00144F10"/>
    <w:rsid w:val="00144FA2"/>
    <w:rsid w:val="0014531C"/>
    <w:rsid w:val="00146327"/>
    <w:rsid w:val="00150A3E"/>
    <w:rsid w:val="00150B73"/>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3462"/>
    <w:rsid w:val="00294752"/>
    <w:rsid w:val="00295725"/>
    <w:rsid w:val="00297948"/>
    <w:rsid w:val="002A03BC"/>
    <w:rsid w:val="002A0519"/>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2355"/>
    <w:rsid w:val="002C4B78"/>
    <w:rsid w:val="002C6498"/>
    <w:rsid w:val="002C6935"/>
    <w:rsid w:val="002C6A3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D4B"/>
    <w:rsid w:val="0030118A"/>
    <w:rsid w:val="003013D9"/>
    <w:rsid w:val="003038A5"/>
    <w:rsid w:val="00307320"/>
    <w:rsid w:val="00307A93"/>
    <w:rsid w:val="00310C59"/>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3FF7"/>
    <w:rsid w:val="00394B73"/>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1FE"/>
    <w:rsid w:val="003D4686"/>
    <w:rsid w:val="003E1939"/>
    <w:rsid w:val="003E19F5"/>
    <w:rsid w:val="003E30B3"/>
    <w:rsid w:val="003E43A0"/>
    <w:rsid w:val="003E5EC1"/>
    <w:rsid w:val="003E6018"/>
    <w:rsid w:val="003E6146"/>
    <w:rsid w:val="003E639E"/>
    <w:rsid w:val="003F09C5"/>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677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1FDC"/>
    <w:rsid w:val="004727A2"/>
    <w:rsid w:val="00475D0D"/>
    <w:rsid w:val="00477960"/>
    <w:rsid w:val="00480C37"/>
    <w:rsid w:val="0048235A"/>
    <w:rsid w:val="004831A3"/>
    <w:rsid w:val="0048320B"/>
    <w:rsid w:val="0048400A"/>
    <w:rsid w:val="0048400C"/>
    <w:rsid w:val="00484484"/>
    <w:rsid w:val="004849BE"/>
    <w:rsid w:val="0048756C"/>
    <w:rsid w:val="00487E8A"/>
    <w:rsid w:val="00487EBF"/>
    <w:rsid w:val="00490D92"/>
    <w:rsid w:val="00490F02"/>
    <w:rsid w:val="00492051"/>
    <w:rsid w:val="00493904"/>
    <w:rsid w:val="00493AA2"/>
    <w:rsid w:val="0049465F"/>
    <w:rsid w:val="00496EDA"/>
    <w:rsid w:val="00497BB3"/>
    <w:rsid w:val="004A052D"/>
    <w:rsid w:val="004A0FBE"/>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6052"/>
    <w:rsid w:val="005173F1"/>
    <w:rsid w:val="0051779F"/>
    <w:rsid w:val="00520A4B"/>
    <w:rsid w:val="00520F72"/>
    <w:rsid w:val="005233AD"/>
    <w:rsid w:val="005241D5"/>
    <w:rsid w:val="00525245"/>
    <w:rsid w:val="0052542D"/>
    <w:rsid w:val="00526549"/>
    <w:rsid w:val="00526599"/>
    <w:rsid w:val="005312BB"/>
    <w:rsid w:val="005317E6"/>
    <w:rsid w:val="00531A3A"/>
    <w:rsid w:val="0053283F"/>
    <w:rsid w:val="0053384F"/>
    <w:rsid w:val="00534418"/>
    <w:rsid w:val="0053569F"/>
    <w:rsid w:val="005417D4"/>
    <w:rsid w:val="00544DD2"/>
    <w:rsid w:val="00546AB9"/>
    <w:rsid w:val="00551239"/>
    <w:rsid w:val="00551A5C"/>
    <w:rsid w:val="00551F6C"/>
    <w:rsid w:val="00556EEC"/>
    <w:rsid w:val="00557AEC"/>
    <w:rsid w:val="00557AF2"/>
    <w:rsid w:val="0056000A"/>
    <w:rsid w:val="005612AA"/>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5333"/>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A10"/>
    <w:rsid w:val="005F2E48"/>
    <w:rsid w:val="005F5F05"/>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27AFB"/>
    <w:rsid w:val="0063056B"/>
    <w:rsid w:val="00630B9A"/>
    <w:rsid w:val="00631245"/>
    <w:rsid w:val="00632428"/>
    <w:rsid w:val="006329DC"/>
    <w:rsid w:val="00633348"/>
    <w:rsid w:val="00633AC0"/>
    <w:rsid w:val="00635417"/>
    <w:rsid w:val="0063541D"/>
    <w:rsid w:val="00636AAB"/>
    <w:rsid w:val="0064007D"/>
    <w:rsid w:val="00640BEA"/>
    <w:rsid w:val="00642142"/>
    <w:rsid w:val="00644648"/>
    <w:rsid w:val="00644F60"/>
    <w:rsid w:val="00645437"/>
    <w:rsid w:val="00645892"/>
    <w:rsid w:val="00647866"/>
    <w:rsid w:val="0065029D"/>
    <w:rsid w:val="006503AB"/>
    <w:rsid w:val="00651BCB"/>
    <w:rsid w:val="006520A8"/>
    <w:rsid w:val="0065313E"/>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05D"/>
    <w:rsid w:val="0068462D"/>
    <w:rsid w:val="00684848"/>
    <w:rsid w:val="00684C71"/>
    <w:rsid w:val="00685462"/>
    <w:rsid w:val="00685BC9"/>
    <w:rsid w:val="006906A0"/>
    <w:rsid w:val="00690A82"/>
    <w:rsid w:val="00690C28"/>
    <w:rsid w:val="00691BAA"/>
    <w:rsid w:val="006932E8"/>
    <w:rsid w:val="00693EC4"/>
    <w:rsid w:val="00696D95"/>
    <w:rsid w:val="0069723E"/>
    <w:rsid w:val="00697552"/>
    <w:rsid w:val="006A0306"/>
    <w:rsid w:val="006A04AB"/>
    <w:rsid w:val="006A2E5D"/>
    <w:rsid w:val="006A3E79"/>
    <w:rsid w:val="006A4476"/>
    <w:rsid w:val="006A59AF"/>
    <w:rsid w:val="006B125B"/>
    <w:rsid w:val="006B2C05"/>
    <w:rsid w:val="006B3122"/>
    <w:rsid w:val="006B4617"/>
    <w:rsid w:val="006B6479"/>
    <w:rsid w:val="006B6D2F"/>
    <w:rsid w:val="006C000F"/>
    <w:rsid w:val="006C2405"/>
    <w:rsid w:val="006C2DAA"/>
    <w:rsid w:val="006C30F6"/>
    <w:rsid w:val="006C3E42"/>
    <w:rsid w:val="006C4294"/>
    <w:rsid w:val="006C5BE0"/>
    <w:rsid w:val="006C683F"/>
    <w:rsid w:val="006D11D5"/>
    <w:rsid w:val="006D2538"/>
    <w:rsid w:val="006D6A19"/>
    <w:rsid w:val="006E2605"/>
    <w:rsid w:val="006E2701"/>
    <w:rsid w:val="006E5433"/>
    <w:rsid w:val="006E59FD"/>
    <w:rsid w:val="006E6F61"/>
    <w:rsid w:val="006E78A5"/>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6E38"/>
    <w:rsid w:val="00747427"/>
    <w:rsid w:val="00747E0C"/>
    <w:rsid w:val="00750369"/>
    <w:rsid w:val="00750771"/>
    <w:rsid w:val="0075089B"/>
    <w:rsid w:val="00750BE0"/>
    <w:rsid w:val="00754CFA"/>
    <w:rsid w:val="00754E99"/>
    <w:rsid w:val="00756487"/>
    <w:rsid w:val="00760AAA"/>
    <w:rsid w:val="007654F5"/>
    <w:rsid w:val="00770EC0"/>
    <w:rsid w:val="00775222"/>
    <w:rsid w:val="00776719"/>
    <w:rsid w:val="007772F1"/>
    <w:rsid w:val="00777BD0"/>
    <w:rsid w:val="007802EF"/>
    <w:rsid w:val="0078062F"/>
    <w:rsid w:val="00780C27"/>
    <w:rsid w:val="00781001"/>
    <w:rsid w:val="007820F7"/>
    <w:rsid w:val="00782433"/>
    <w:rsid w:val="00783865"/>
    <w:rsid w:val="0078635E"/>
    <w:rsid w:val="00786BA3"/>
    <w:rsid w:val="00787891"/>
    <w:rsid w:val="00787DFE"/>
    <w:rsid w:val="007900CE"/>
    <w:rsid w:val="00790A02"/>
    <w:rsid w:val="00793B7D"/>
    <w:rsid w:val="00794BC5"/>
    <w:rsid w:val="00795A1A"/>
    <w:rsid w:val="00796150"/>
    <w:rsid w:val="00796B9D"/>
    <w:rsid w:val="007A03D3"/>
    <w:rsid w:val="007A05F1"/>
    <w:rsid w:val="007A1773"/>
    <w:rsid w:val="007A1CB7"/>
    <w:rsid w:val="007A3321"/>
    <w:rsid w:val="007A4253"/>
    <w:rsid w:val="007A61E9"/>
    <w:rsid w:val="007A634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97E"/>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2D3B"/>
    <w:rsid w:val="00803260"/>
    <w:rsid w:val="00803429"/>
    <w:rsid w:val="00807A8A"/>
    <w:rsid w:val="0081093C"/>
    <w:rsid w:val="00811018"/>
    <w:rsid w:val="008119A8"/>
    <w:rsid w:val="00811FC3"/>
    <w:rsid w:val="00814669"/>
    <w:rsid w:val="00814F78"/>
    <w:rsid w:val="00817810"/>
    <w:rsid w:val="008201D2"/>
    <w:rsid w:val="008202A8"/>
    <w:rsid w:val="00821031"/>
    <w:rsid w:val="0082133A"/>
    <w:rsid w:val="0082195D"/>
    <w:rsid w:val="00822681"/>
    <w:rsid w:val="0082374E"/>
    <w:rsid w:val="00826918"/>
    <w:rsid w:val="00830169"/>
    <w:rsid w:val="008305EB"/>
    <w:rsid w:val="00831CB6"/>
    <w:rsid w:val="00831FF0"/>
    <w:rsid w:val="008348D5"/>
    <w:rsid w:val="0083610B"/>
    <w:rsid w:val="0083677D"/>
    <w:rsid w:val="0083747D"/>
    <w:rsid w:val="00837CF2"/>
    <w:rsid w:val="0084159F"/>
    <w:rsid w:val="00842FC0"/>
    <w:rsid w:val="00843FB3"/>
    <w:rsid w:val="008470FB"/>
    <w:rsid w:val="00847150"/>
    <w:rsid w:val="00850454"/>
    <w:rsid w:val="0085191F"/>
    <w:rsid w:val="00851EAC"/>
    <w:rsid w:val="0085267D"/>
    <w:rsid w:val="00852B9B"/>
    <w:rsid w:val="00860844"/>
    <w:rsid w:val="00860D46"/>
    <w:rsid w:val="008610D4"/>
    <w:rsid w:val="00861EE5"/>
    <w:rsid w:val="0086204F"/>
    <w:rsid w:val="008640C8"/>
    <w:rsid w:val="00872399"/>
    <w:rsid w:val="0087346E"/>
    <w:rsid w:val="008742FD"/>
    <w:rsid w:val="00875C6E"/>
    <w:rsid w:val="008763B1"/>
    <w:rsid w:val="00876C7A"/>
    <w:rsid w:val="00880525"/>
    <w:rsid w:val="008806A1"/>
    <w:rsid w:val="0088119A"/>
    <w:rsid w:val="0088144D"/>
    <w:rsid w:val="008824CA"/>
    <w:rsid w:val="008835D6"/>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28BD"/>
    <w:rsid w:val="008A5103"/>
    <w:rsid w:val="008B079B"/>
    <w:rsid w:val="008B41B5"/>
    <w:rsid w:val="008B4243"/>
    <w:rsid w:val="008B4CB5"/>
    <w:rsid w:val="008B56B3"/>
    <w:rsid w:val="008B5D80"/>
    <w:rsid w:val="008B6C07"/>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26FE"/>
    <w:rsid w:val="008F32A8"/>
    <w:rsid w:val="008F33E4"/>
    <w:rsid w:val="008F3AD6"/>
    <w:rsid w:val="008F3AE9"/>
    <w:rsid w:val="008F3E97"/>
    <w:rsid w:val="008F72D9"/>
    <w:rsid w:val="008F7695"/>
    <w:rsid w:val="008F7DE2"/>
    <w:rsid w:val="00900171"/>
    <w:rsid w:val="009010EB"/>
    <w:rsid w:val="00901636"/>
    <w:rsid w:val="00903292"/>
    <w:rsid w:val="00904759"/>
    <w:rsid w:val="00904A8F"/>
    <w:rsid w:val="00907136"/>
    <w:rsid w:val="00912D27"/>
    <w:rsid w:val="009130EA"/>
    <w:rsid w:val="00913310"/>
    <w:rsid w:val="00913CFB"/>
    <w:rsid w:val="00915066"/>
    <w:rsid w:val="00917E4E"/>
    <w:rsid w:val="009203DE"/>
    <w:rsid w:val="00921C9B"/>
    <w:rsid w:val="00921E2D"/>
    <w:rsid w:val="00922CAC"/>
    <w:rsid w:val="00923679"/>
    <w:rsid w:val="00923988"/>
    <w:rsid w:val="00925252"/>
    <w:rsid w:val="00925DA8"/>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6C0A"/>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5830"/>
    <w:rsid w:val="009B6798"/>
    <w:rsid w:val="009C1F52"/>
    <w:rsid w:val="009C35C0"/>
    <w:rsid w:val="009C4F80"/>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7655"/>
    <w:rsid w:val="00A07764"/>
    <w:rsid w:val="00A10C2B"/>
    <w:rsid w:val="00A115F0"/>
    <w:rsid w:val="00A11BF9"/>
    <w:rsid w:val="00A1231E"/>
    <w:rsid w:val="00A12618"/>
    <w:rsid w:val="00A13EBF"/>
    <w:rsid w:val="00A14D11"/>
    <w:rsid w:val="00A16202"/>
    <w:rsid w:val="00A164FB"/>
    <w:rsid w:val="00A1756D"/>
    <w:rsid w:val="00A20312"/>
    <w:rsid w:val="00A22EE7"/>
    <w:rsid w:val="00A234B7"/>
    <w:rsid w:val="00A2473F"/>
    <w:rsid w:val="00A25DCF"/>
    <w:rsid w:val="00A26E4C"/>
    <w:rsid w:val="00A27864"/>
    <w:rsid w:val="00A27A9B"/>
    <w:rsid w:val="00A3143F"/>
    <w:rsid w:val="00A3224E"/>
    <w:rsid w:val="00A3436D"/>
    <w:rsid w:val="00A34800"/>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36E2"/>
    <w:rsid w:val="00A94CDD"/>
    <w:rsid w:val="00A95B1C"/>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3739"/>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404E"/>
    <w:rsid w:val="00B440D1"/>
    <w:rsid w:val="00B4552A"/>
    <w:rsid w:val="00B455FB"/>
    <w:rsid w:val="00B45BE7"/>
    <w:rsid w:val="00B47840"/>
    <w:rsid w:val="00B50849"/>
    <w:rsid w:val="00B549ED"/>
    <w:rsid w:val="00B553C9"/>
    <w:rsid w:val="00B5628C"/>
    <w:rsid w:val="00B562A0"/>
    <w:rsid w:val="00B572EA"/>
    <w:rsid w:val="00B6031F"/>
    <w:rsid w:val="00B638CC"/>
    <w:rsid w:val="00B6400F"/>
    <w:rsid w:val="00B65EC2"/>
    <w:rsid w:val="00B7083B"/>
    <w:rsid w:val="00B76692"/>
    <w:rsid w:val="00B76819"/>
    <w:rsid w:val="00B77112"/>
    <w:rsid w:val="00B81BF7"/>
    <w:rsid w:val="00B82916"/>
    <w:rsid w:val="00B84CEF"/>
    <w:rsid w:val="00B84FFB"/>
    <w:rsid w:val="00B91010"/>
    <w:rsid w:val="00B91331"/>
    <w:rsid w:val="00B9268A"/>
    <w:rsid w:val="00B93963"/>
    <w:rsid w:val="00B94EC4"/>
    <w:rsid w:val="00B968E3"/>
    <w:rsid w:val="00B972EF"/>
    <w:rsid w:val="00BA070C"/>
    <w:rsid w:val="00BA333A"/>
    <w:rsid w:val="00BA38F3"/>
    <w:rsid w:val="00BA3A1C"/>
    <w:rsid w:val="00BA3EDA"/>
    <w:rsid w:val="00BA4149"/>
    <w:rsid w:val="00BA48B2"/>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37FFC"/>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5157"/>
    <w:rsid w:val="00C7776F"/>
    <w:rsid w:val="00C779BC"/>
    <w:rsid w:val="00C80B36"/>
    <w:rsid w:val="00C81726"/>
    <w:rsid w:val="00C818F4"/>
    <w:rsid w:val="00C828B2"/>
    <w:rsid w:val="00C8323D"/>
    <w:rsid w:val="00C84D92"/>
    <w:rsid w:val="00C87043"/>
    <w:rsid w:val="00C90B80"/>
    <w:rsid w:val="00C90D19"/>
    <w:rsid w:val="00C91A01"/>
    <w:rsid w:val="00C923C3"/>
    <w:rsid w:val="00C934FD"/>
    <w:rsid w:val="00C96011"/>
    <w:rsid w:val="00C9672B"/>
    <w:rsid w:val="00C96A08"/>
    <w:rsid w:val="00C975A8"/>
    <w:rsid w:val="00CA013A"/>
    <w:rsid w:val="00CA0B4B"/>
    <w:rsid w:val="00CA0CEF"/>
    <w:rsid w:val="00CA15D2"/>
    <w:rsid w:val="00CA2309"/>
    <w:rsid w:val="00CA4463"/>
    <w:rsid w:val="00CA70DF"/>
    <w:rsid w:val="00CA774D"/>
    <w:rsid w:val="00CA7B40"/>
    <w:rsid w:val="00CB069F"/>
    <w:rsid w:val="00CB157C"/>
    <w:rsid w:val="00CB1CBF"/>
    <w:rsid w:val="00CB1E34"/>
    <w:rsid w:val="00CB4503"/>
    <w:rsid w:val="00CB4A37"/>
    <w:rsid w:val="00CB502B"/>
    <w:rsid w:val="00CC0F78"/>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6F6F"/>
    <w:rsid w:val="00CD7269"/>
    <w:rsid w:val="00CD7A30"/>
    <w:rsid w:val="00CE2252"/>
    <w:rsid w:val="00CE33AB"/>
    <w:rsid w:val="00CE4CB5"/>
    <w:rsid w:val="00CE584E"/>
    <w:rsid w:val="00CE7940"/>
    <w:rsid w:val="00CE7A6B"/>
    <w:rsid w:val="00CF030C"/>
    <w:rsid w:val="00CF052A"/>
    <w:rsid w:val="00CF2158"/>
    <w:rsid w:val="00CF24FA"/>
    <w:rsid w:val="00CF65B5"/>
    <w:rsid w:val="00D02325"/>
    <w:rsid w:val="00D03598"/>
    <w:rsid w:val="00D05788"/>
    <w:rsid w:val="00D06C3E"/>
    <w:rsid w:val="00D105E7"/>
    <w:rsid w:val="00D1293B"/>
    <w:rsid w:val="00D139E3"/>
    <w:rsid w:val="00D14F26"/>
    <w:rsid w:val="00D1594F"/>
    <w:rsid w:val="00D1734C"/>
    <w:rsid w:val="00D207E6"/>
    <w:rsid w:val="00D20EA5"/>
    <w:rsid w:val="00D219F6"/>
    <w:rsid w:val="00D22483"/>
    <w:rsid w:val="00D22717"/>
    <w:rsid w:val="00D22E79"/>
    <w:rsid w:val="00D234D6"/>
    <w:rsid w:val="00D24AEE"/>
    <w:rsid w:val="00D24E2C"/>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57C7"/>
    <w:rsid w:val="00DC7D52"/>
    <w:rsid w:val="00DD01F7"/>
    <w:rsid w:val="00DD20EA"/>
    <w:rsid w:val="00DD384C"/>
    <w:rsid w:val="00DD3905"/>
    <w:rsid w:val="00DD3D37"/>
    <w:rsid w:val="00DD5969"/>
    <w:rsid w:val="00DD6DFC"/>
    <w:rsid w:val="00DD7AC6"/>
    <w:rsid w:val="00DE050F"/>
    <w:rsid w:val="00DE101E"/>
    <w:rsid w:val="00DE1763"/>
    <w:rsid w:val="00DE19FA"/>
    <w:rsid w:val="00DE26E4"/>
    <w:rsid w:val="00DE34B0"/>
    <w:rsid w:val="00DE3F6A"/>
    <w:rsid w:val="00DE5626"/>
    <w:rsid w:val="00DE7ABE"/>
    <w:rsid w:val="00DE7D31"/>
    <w:rsid w:val="00DF0272"/>
    <w:rsid w:val="00DF1E52"/>
    <w:rsid w:val="00DF235F"/>
    <w:rsid w:val="00DF3B25"/>
    <w:rsid w:val="00DF4F0A"/>
    <w:rsid w:val="00DF64AC"/>
    <w:rsid w:val="00DF6A13"/>
    <w:rsid w:val="00DF79A2"/>
    <w:rsid w:val="00E00948"/>
    <w:rsid w:val="00E02FF2"/>
    <w:rsid w:val="00E05563"/>
    <w:rsid w:val="00E06399"/>
    <w:rsid w:val="00E06940"/>
    <w:rsid w:val="00E06F94"/>
    <w:rsid w:val="00E07CB2"/>
    <w:rsid w:val="00E07E44"/>
    <w:rsid w:val="00E1040E"/>
    <w:rsid w:val="00E11AB7"/>
    <w:rsid w:val="00E11D08"/>
    <w:rsid w:val="00E13969"/>
    <w:rsid w:val="00E13B6C"/>
    <w:rsid w:val="00E13BBD"/>
    <w:rsid w:val="00E14A19"/>
    <w:rsid w:val="00E16A2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3F25"/>
    <w:rsid w:val="00E44D8D"/>
    <w:rsid w:val="00E466B5"/>
    <w:rsid w:val="00E4698A"/>
    <w:rsid w:val="00E474B0"/>
    <w:rsid w:val="00E5076C"/>
    <w:rsid w:val="00E52FF4"/>
    <w:rsid w:val="00E530E3"/>
    <w:rsid w:val="00E55FD5"/>
    <w:rsid w:val="00E56548"/>
    <w:rsid w:val="00E57EE0"/>
    <w:rsid w:val="00E60FD4"/>
    <w:rsid w:val="00E613F6"/>
    <w:rsid w:val="00E61684"/>
    <w:rsid w:val="00E61E1B"/>
    <w:rsid w:val="00E629A5"/>
    <w:rsid w:val="00E644DA"/>
    <w:rsid w:val="00E666D1"/>
    <w:rsid w:val="00E667E8"/>
    <w:rsid w:val="00E70D29"/>
    <w:rsid w:val="00E70F38"/>
    <w:rsid w:val="00E7136C"/>
    <w:rsid w:val="00E716D3"/>
    <w:rsid w:val="00E72290"/>
    <w:rsid w:val="00E7272A"/>
    <w:rsid w:val="00E73B37"/>
    <w:rsid w:val="00E74FB3"/>
    <w:rsid w:val="00E75B80"/>
    <w:rsid w:val="00E77E4D"/>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0EEC"/>
    <w:rsid w:val="00F01A4D"/>
    <w:rsid w:val="00F0329B"/>
    <w:rsid w:val="00F039B1"/>
    <w:rsid w:val="00F03FE6"/>
    <w:rsid w:val="00F04A5C"/>
    <w:rsid w:val="00F04AD2"/>
    <w:rsid w:val="00F10E41"/>
    <w:rsid w:val="00F12701"/>
    <w:rsid w:val="00F12892"/>
    <w:rsid w:val="00F176FC"/>
    <w:rsid w:val="00F2088B"/>
    <w:rsid w:val="00F2175C"/>
    <w:rsid w:val="00F21842"/>
    <w:rsid w:val="00F238D0"/>
    <w:rsid w:val="00F239F7"/>
    <w:rsid w:val="00F2587D"/>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61F5"/>
    <w:rsid w:val="00F56951"/>
    <w:rsid w:val="00F57075"/>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87D35"/>
    <w:rsid w:val="00F90135"/>
    <w:rsid w:val="00F9060F"/>
    <w:rsid w:val="00F907E5"/>
    <w:rsid w:val="00F91A62"/>
    <w:rsid w:val="00F91C2E"/>
    <w:rsid w:val="00F925A6"/>
    <w:rsid w:val="00F9414B"/>
    <w:rsid w:val="00F955F3"/>
    <w:rsid w:val="00F96338"/>
    <w:rsid w:val="00FA054A"/>
    <w:rsid w:val="00FA2E47"/>
    <w:rsid w:val="00FA3357"/>
    <w:rsid w:val="00FA531E"/>
    <w:rsid w:val="00FA614C"/>
    <w:rsid w:val="00FA693A"/>
    <w:rsid w:val="00FA70C9"/>
    <w:rsid w:val="00FB1607"/>
    <w:rsid w:val="00FB7131"/>
    <w:rsid w:val="00FC048F"/>
    <w:rsid w:val="00FC07F5"/>
    <w:rsid w:val="00FC201D"/>
    <w:rsid w:val="00FC221A"/>
    <w:rsid w:val="00FC2941"/>
    <w:rsid w:val="00FC5A6A"/>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144B"/>
    <w:rsid w:val="00FE24F4"/>
    <w:rsid w:val="00FE52C3"/>
    <w:rsid w:val="00FE5439"/>
    <w:rsid w:val="00FE5B78"/>
    <w:rsid w:val="00FE6837"/>
    <w:rsid w:val="00FE7426"/>
    <w:rsid w:val="00FE745C"/>
    <w:rsid w:val="00FF06BF"/>
    <w:rsid w:val="00FF0EB9"/>
    <w:rsid w:val="00FF3198"/>
    <w:rsid w:val="00FF3D5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950CF"/>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13412"/>
    <w:rsid w:val="00671C5E"/>
    <w:rsid w:val="00680D0D"/>
    <w:rsid w:val="006975C1"/>
    <w:rsid w:val="006A56AB"/>
    <w:rsid w:val="006E441C"/>
    <w:rsid w:val="006F3EC8"/>
    <w:rsid w:val="007328E7"/>
    <w:rsid w:val="0076289E"/>
    <w:rsid w:val="00775F1B"/>
    <w:rsid w:val="007A747C"/>
    <w:rsid w:val="007B3B47"/>
    <w:rsid w:val="00804C51"/>
    <w:rsid w:val="0081453C"/>
    <w:rsid w:val="00815377"/>
    <w:rsid w:val="00886E66"/>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E441D"/>
    <w:rsid w:val="00F14BA2"/>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96423</Words>
  <Characters>607471</Characters>
  <Application>Microsoft Office Word</Application>
  <DocSecurity>0</DocSecurity>
  <Lines>5062</Lines>
  <Paragraphs>1404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1513</cp:revision>
  <dcterms:created xsi:type="dcterms:W3CDTF">2023-06-15T12:32:00Z</dcterms:created>
  <dcterms:modified xsi:type="dcterms:W3CDTF">2023-08-17T17:49:00Z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